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42" w:rsidRPr="00481C42" w:rsidRDefault="00481C42" w:rsidP="00481C42">
      <w:pPr>
        <w:jc w:val="center"/>
        <w:rPr>
          <w:rFonts w:ascii="Arial" w:hAnsi="Arial" w:cs="Arial"/>
          <w:b/>
          <w:smallCaps/>
          <w:sz w:val="24"/>
          <w:szCs w:val="24"/>
          <w:lang w:val="es-ES"/>
        </w:rPr>
      </w:pPr>
      <w:r w:rsidRPr="00481C42">
        <w:rPr>
          <w:rFonts w:ascii="Arial" w:hAnsi="Arial" w:cs="Arial"/>
          <w:b/>
          <w:smallCaps/>
          <w:sz w:val="24"/>
          <w:szCs w:val="24"/>
          <w:lang w:val="es-ES"/>
        </w:rPr>
        <w:t>Imprescindible cumplimentar todos los campos administrativos</w:t>
      </w:r>
    </w:p>
    <w:tbl>
      <w:tblPr>
        <w:tblW w:w="4989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138"/>
        <w:gridCol w:w="311"/>
        <w:gridCol w:w="1183"/>
        <w:gridCol w:w="1323"/>
        <w:gridCol w:w="449"/>
        <w:gridCol w:w="421"/>
        <w:gridCol w:w="147"/>
        <w:gridCol w:w="421"/>
        <w:gridCol w:w="423"/>
        <w:gridCol w:w="9"/>
        <w:gridCol w:w="170"/>
        <w:gridCol w:w="1089"/>
        <w:gridCol w:w="715"/>
        <w:gridCol w:w="481"/>
        <w:gridCol w:w="377"/>
        <w:gridCol w:w="223"/>
        <w:gridCol w:w="321"/>
        <w:gridCol w:w="234"/>
        <w:gridCol w:w="279"/>
        <w:gridCol w:w="923"/>
      </w:tblGrid>
      <w:tr w:rsidR="00481C42" w:rsidRPr="00386FA2" w:rsidTr="00785879">
        <w:tc>
          <w:tcPr>
            <w:tcW w:w="681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Nombre barco:</w:t>
            </w:r>
          </w:p>
        </w:tc>
        <w:tc>
          <w:tcPr>
            <w:tcW w:w="1656" w:type="pct"/>
            <w:gridSpan w:val="5"/>
            <w:vAlign w:val="center"/>
          </w:tcPr>
          <w:p w:rsidR="00481C42" w:rsidRPr="00231133" w:rsidRDefault="006E2F6F" w:rsidP="008C08A7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  <w:r w:rsidR="008C08A7"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401" w:type="pct"/>
            <w:gridSpan w:val="3"/>
            <w:shd w:val="clear" w:color="auto" w:fill="D9D9D9" w:themeFill="background1" w:themeFillShade="D9"/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Modelo:</w:t>
            </w:r>
          </w:p>
        </w:tc>
        <w:tc>
          <w:tcPr>
            <w:tcW w:w="1331" w:type="pct"/>
            <w:gridSpan w:val="5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366" w:type="pct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Nº vela:</w:t>
            </w:r>
          </w:p>
        </w:tc>
        <w:tc>
          <w:tcPr>
            <w:tcW w:w="565" w:type="pct"/>
            <w:gridSpan w:val="2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</w:tr>
      <w:tr w:rsidR="00481C42" w:rsidRPr="00386FA2" w:rsidTr="00785879">
        <w:tc>
          <w:tcPr>
            <w:tcW w:w="53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Armador:</w:t>
            </w:r>
          </w:p>
        </w:tc>
        <w:tc>
          <w:tcPr>
            <w:tcW w:w="2795" w:type="pct"/>
            <w:gridSpan w:val="11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336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 xml:space="preserve">NIF: </w:t>
            </w:r>
          </w:p>
        </w:tc>
        <w:tc>
          <w:tcPr>
            <w:tcW w:w="1334" w:type="pct"/>
            <w:gridSpan w:val="7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</w:tr>
      <w:tr w:rsidR="00481C42" w:rsidRPr="00386FA2" w:rsidTr="0058275B">
        <w:tc>
          <w:tcPr>
            <w:tcW w:w="53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Dirección:</w:t>
            </w:r>
          </w:p>
        </w:tc>
        <w:tc>
          <w:tcPr>
            <w:tcW w:w="2283" w:type="pct"/>
            <w:gridSpan w:val="10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Localidad:</w:t>
            </w:r>
          </w:p>
        </w:tc>
        <w:tc>
          <w:tcPr>
            <w:tcW w:w="995" w:type="pct"/>
            <w:gridSpan w:val="5"/>
            <w:vAlign w:val="center"/>
          </w:tcPr>
          <w:p w:rsidR="00481C42" w:rsidRPr="00231133" w:rsidRDefault="0058275B" w:rsidP="00DC4F01">
            <w:pPr>
              <w:rPr>
                <w:rFonts w:ascii="Arial" w:hAnsi="Arial" w:cs="Arial"/>
                <w:caps/>
                <w:lang w:val="es-ES"/>
              </w:rPr>
            </w:pPr>
            <w:r>
              <w:rPr>
                <w:rFonts w:ascii="Arial" w:hAnsi="Arial" w:cs="Arial"/>
                <w:caps/>
                <w:lang w:val="es-ES"/>
              </w:rPr>
              <w:t xml:space="preserve"> </w:t>
            </w:r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:rsidR="00481C42" w:rsidRPr="00231133" w:rsidRDefault="00481C42" w:rsidP="00DC4F01">
            <w:pPr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C.P.</w:t>
            </w:r>
          </w:p>
        </w:tc>
        <w:tc>
          <w:tcPr>
            <w:tcW w:w="434" w:type="pct"/>
            <w:vAlign w:val="center"/>
          </w:tcPr>
          <w:p w:rsidR="00481C42" w:rsidRPr="00231133" w:rsidRDefault="008C08A7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</w:tr>
      <w:tr w:rsidR="00481C42" w:rsidRPr="00386FA2" w:rsidTr="00785879">
        <w:tc>
          <w:tcPr>
            <w:tcW w:w="53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31133" w:rsidRDefault="00481C42" w:rsidP="008C08A7">
            <w:pPr>
              <w:jc w:val="center"/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702" w:type="pct"/>
            <w:gridSpan w:val="2"/>
            <w:tcBorders>
              <w:right w:val="single" w:sz="4" w:space="0" w:color="auto"/>
            </w:tcBorders>
            <w:vAlign w:val="center"/>
          </w:tcPr>
          <w:p w:rsidR="00481C42" w:rsidRPr="00231133" w:rsidRDefault="008C08A7" w:rsidP="008C08A7">
            <w:pPr>
              <w:jc w:val="center"/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81C42" w:rsidRPr="00231133" w:rsidRDefault="00481C42" w:rsidP="008C08A7">
            <w:pPr>
              <w:jc w:val="center"/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Correo-e:</w:t>
            </w:r>
          </w:p>
        </w:tc>
        <w:tc>
          <w:tcPr>
            <w:tcW w:w="2033" w:type="pct"/>
            <w:gridSpan w:val="10"/>
            <w:vAlign w:val="center"/>
          </w:tcPr>
          <w:p w:rsidR="00481C42" w:rsidRPr="00231133" w:rsidRDefault="009834BE" w:rsidP="008C08A7">
            <w:pPr>
              <w:jc w:val="center"/>
              <w:rPr>
                <w:rFonts w:ascii="Arial" w:hAnsi="Arial" w:cs="Arial"/>
                <w:b/>
                <w:color w:val="333399"/>
                <w:lang w:val="es-ES"/>
              </w:rPr>
            </w:pPr>
            <w:hyperlink r:id="rId8" w:history="1"/>
            <w:r w:rsidR="008C08A7">
              <w:t xml:space="preserve"> </w:t>
            </w:r>
          </w:p>
        </w:tc>
        <w:tc>
          <w:tcPr>
            <w:tcW w:w="282" w:type="pct"/>
            <w:gridSpan w:val="2"/>
            <w:shd w:val="clear" w:color="auto" w:fill="D9D9D9" w:themeFill="background1" w:themeFillShade="D9"/>
            <w:vAlign w:val="center"/>
          </w:tcPr>
          <w:p w:rsidR="00481C42" w:rsidRPr="00231133" w:rsidRDefault="00481C42" w:rsidP="008C08A7">
            <w:pPr>
              <w:jc w:val="center"/>
              <w:rPr>
                <w:rFonts w:ascii="Arial" w:hAnsi="Arial" w:cs="Arial"/>
                <w:lang w:val="es-ES"/>
              </w:rPr>
            </w:pPr>
            <w:r w:rsidRPr="00231133">
              <w:rPr>
                <w:rFonts w:ascii="Arial" w:hAnsi="Arial" w:cs="Arial"/>
                <w:lang w:val="es-ES"/>
              </w:rPr>
              <w:t>Club:</w:t>
            </w:r>
          </w:p>
        </w:tc>
        <w:tc>
          <w:tcPr>
            <w:tcW w:w="826" w:type="pct"/>
            <w:gridSpan w:val="4"/>
            <w:vAlign w:val="center"/>
          </w:tcPr>
          <w:p w:rsidR="00481C42" w:rsidRPr="00231133" w:rsidRDefault="008C08A7" w:rsidP="008C08A7">
            <w:pPr>
              <w:jc w:val="center"/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</w:tr>
      <w:tr w:rsidR="00FE7F87" w:rsidRPr="00386FA2" w:rsidTr="00FE7F87">
        <w:tc>
          <w:tcPr>
            <w:tcW w:w="1859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7F87" w:rsidRPr="00AE10B6" w:rsidRDefault="00FE7F87" w:rsidP="008C08A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AE10B6">
              <w:rPr>
                <w:rFonts w:ascii="Arial" w:hAnsi="Arial" w:cs="Arial"/>
                <w:b/>
                <w:lang w:val="es-ES"/>
              </w:rPr>
              <w:t>OBTUVO CERTIFICADO 201</w:t>
            </w:r>
            <w:r>
              <w:rPr>
                <w:rFonts w:ascii="Arial" w:hAnsi="Arial" w:cs="Arial"/>
                <w:b/>
                <w:lang w:val="es-ES"/>
              </w:rPr>
              <w:t>3 o 2014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FE7F87" w:rsidRDefault="00FE7F87" w:rsidP="008C08A7">
            <w:pPr>
              <w:jc w:val="center"/>
            </w:pPr>
            <w:r>
              <w:t>SI</w:t>
            </w:r>
          </w:p>
        </w:tc>
        <w:tc>
          <w:tcPr>
            <w:tcW w:w="198" w:type="pct"/>
            <w:vAlign w:val="center"/>
          </w:tcPr>
          <w:p w:rsidR="00FE7F87" w:rsidRDefault="00FE7F87" w:rsidP="008C08A7">
            <w:pPr>
              <w:jc w:val="center"/>
            </w:pPr>
          </w:p>
        </w:tc>
        <w:tc>
          <w:tcPr>
            <w:tcW w:w="267" w:type="pct"/>
            <w:gridSpan w:val="2"/>
            <w:shd w:val="clear" w:color="auto" w:fill="D9D9D9" w:themeFill="background1" w:themeFillShade="D9"/>
            <w:vAlign w:val="center"/>
          </w:tcPr>
          <w:p w:rsidR="00FE7F87" w:rsidRDefault="00FE7F87" w:rsidP="008C08A7">
            <w:pPr>
              <w:jc w:val="center"/>
            </w:pPr>
            <w:r>
              <w:t>NO</w:t>
            </w:r>
          </w:p>
        </w:tc>
        <w:tc>
          <w:tcPr>
            <w:tcW w:w="199" w:type="pct"/>
            <w:vAlign w:val="center"/>
          </w:tcPr>
          <w:p w:rsidR="00FE7F87" w:rsidRDefault="00FE7F87" w:rsidP="008C08A7">
            <w:pPr>
              <w:jc w:val="center"/>
            </w:pPr>
          </w:p>
        </w:tc>
        <w:tc>
          <w:tcPr>
            <w:tcW w:w="2266" w:type="pct"/>
            <w:gridSpan w:val="11"/>
            <w:shd w:val="clear" w:color="auto" w:fill="D9D9D9" w:themeFill="background1" w:themeFillShade="D9"/>
            <w:vAlign w:val="center"/>
          </w:tcPr>
          <w:p w:rsidR="00FE7F87" w:rsidRDefault="00FE7F87" w:rsidP="008C08A7">
            <w:pPr>
              <w:jc w:val="center"/>
              <w:rPr>
                <w:rFonts w:ascii="Arial" w:hAnsi="Arial" w:cs="Arial"/>
                <w:b/>
                <w:color w:val="333399"/>
                <w:lang w:val="es-ES"/>
              </w:rPr>
            </w:pPr>
          </w:p>
        </w:tc>
      </w:tr>
    </w:tbl>
    <w:p w:rsidR="00A71AC6" w:rsidRDefault="00AE10B6" w:rsidP="00807016">
      <w:pPr>
        <w:tabs>
          <w:tab w:val="left" w:pos="2230"/>
        </w:tabs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="00807016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 xml:space="preserve">               </w:t>
      </w:r>
    </w:p>
    <w:p w:rsidR="00481C42" w:rsidRPr="00F92058" w:rsidRDefault="0058275B" w:rsidP="00481C42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Si requiere una factura debe c</w:t>
      </w:r>
      <w:r w:rsidR="00524D99">
        <w:rPr>
          <w:rFonts w:ascii="Arial" w:hAnsi="Arial" w:cs="Arial"/>
          <w:sz w:val="18"/>
          <w:szCs w:val="18"/>
          <w:lang w:val="es-ES"/>
        </w:rPr>
        <w:t>umpliment</w:t>
      </w:r>
      <w:r>
        <w:rPr>
          <w:rFonts w:ascii="Arial" w:hAnsi="Arial" w:cs="Arial"/>
          <w:sz w:val="18"/>
          <w:szCs w:val="18"/>
          <w:lang w:val="es-ES"/>
        </w:rPr>
        <w:t>ar</w:t>
      </w:r>
      <w:r w:rsidR="00524D99">
        <w:rPr>
          <w:rFonts w:ascii="Arial" w:hAnsi="Arial" w:cs="Arial"/>
          <w:sz w:val="18"/>
          <w:szCs w:val="18"/>
          <w:lang w:val="es-ES"/>
        </w:rPr>
        <w:t xml:space="preserve"> los siguientes </w:t>
      </w:r>
      <w:r>
        <w:rPr>
          <w:rFonts w:ascii="Arial" w:hAnsi="Arial" w:cs="Arial"/>
          <w:sz w:val="18"/>
          <w:szCs w:val="18"/>
          <w:lang w:val="es-ES"/>
        </w:rPr>
        <w:t>datos:</w:t>
      </w:r>
    </w:p>
    <w:tbl>
      <w:tblPr>
        <w:tblW w:w="498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567"/>
        <w:gridCol w:w="521"/>
        <w:gridCol w:w="1038"/>
        <w:gridCol w:w="2219"/>
        <w:gridCol w:w="1042"/>
        <w:gridCol w:w="521"/>
        <w:gridCol w:w="755"/>
        <w:gridCol w:w="283"/>
        <w:gridCol w:w="1701"/>
        <w:gridCol w:w="1418"/>
      </w:tblGrid>
      <w:tr w:rsidR="00481C42" w:rsidRPr="007735BA" w:rsidTr="0058275B">
        <w:tc>
          <w:tcPr>
            <w:tcW w:w="113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E07D09" w:rsidRDefault="00481C42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6096" w:type="dxa"/>
            <w:gridSpan w:val="6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481C42" w:rsidRPr="00E07D09" w:rsidRDefault="00481C42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NIF: (imprescindible)</w:t>
            </w:r>
          </w:p>
        </w:tc>
        <w:tc>
          <w:tcPr>
            <w:tcW w:w="1418" w:type="dxa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</w:tr>
      <w:tr w:rsidR="00481C42" w:rsidRPr="007735BA" w:rsidTr="0058275B">
        <w:tc>
          <w:tcPr>
            <w:tcW w:w="1134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E07D09" w:rsidRDefault="00481C42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Dirección:</w:t>
            </w:r>
          </w:p>
        </w:tc>
        <w:tc>
          <w:tcPr>
            <w:tcW w:w="5341" w:type="dxa"/>
            <w:gridSpan w:val="5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  <w:tc>
          <w:tcPr>
            <w:tcW w:w="1038" w:type="dxa"/>
            <w:gridSpan w:val="2"/>
            <w:shd w:val="clear" w:color="auto" w:fill="D9D9D9" w:themeFill="background1" w:themeFillShade="D9"/>
            <w:vAlign w:val="center"/>
          </w:tcPr>
          <w:p w:rsidR="00481C42" w:rsidRPr="00E07D09" w:rsidRDefault="00481C42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Localidad:</w:t>
            </w:r>
          </w:p>
        </w:tc>
        <w:tc>
          <w:tcPr>
            <w:tcW w:w="3119" w:type="dxa"/>
            <w:gridSpan w:val="2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333399"/>
                <w:lang w:val="es-ES"/>
              </w:rPr>
              <w:t xml:space="preserve"> </w:t>
            </w:r>
          </w:p>
        </w:tc>
      </w:tr>
      <w:tr w:rsidR="00481C42" w:rsidRPr="007735BA" w:rsidTr="0058275B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E07D09" w:rsidRDefault="00481C42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C.P.</w:t>
            </w:r>
          </w:p>
        </w:tc>
        <w:tc>
          <w:tcPr>
            <w:tcW w:w="1088" w:type="dxa"/>
            <w:gridSpan w:val="2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481C42" w:rsidRPr="00E07D09" w:rsidRDefault="00DC4F01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Móvil</w:t>
            </w:r>
            <w:r w:rsidR="00481C42" w:rsidRPr="00E07D09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2219" w:type="dxa"/>
            <w:tcBorders>
              <w:right w:val="single" w:sz="4" w:space="0" w:color="auto"/>
            </w:tcBorders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C42" w:rsidRPr="00E07D09" w:rsidRDefault="003B215B" w:rsidP="00B9016E">
            <w:pPr>
              <w:rPr>
                <w:rFonts w:ascii="Arial" w:hAnsi="Arial" w:cs="Arial"/>
                <w:lang w:val="es-ES"/>
              </w:rPr>
            </w:pPr>
            <w:r w:rsidRPr="00E07D09">
              <w:rPr>
                <w:rFonts w:ascii="Arial" w:hAnsi="Arial" w:cs="Arial"/>
                <w:lang w:val="es-ES"/>
              </w:rPr>
              <w:t>Correo-e:</w:t>
            </w:r>
          </w:p>
        </w:tc>
        <w:tc>
          <w:tcPr>
            <w:tcW w:w="4678" w:type="dxa"/>
            <w:gridSpan w:val="5"/>
            <w:vAlign w:val="center"/>
          </w:tcPr>
          <w:p w:rsidR="00481C42" w:rsidRPr="00E07D09" w:rsidRDefault="006E2F6F" w:rsidP="00B9016E">
            <w:pPr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 xml:space="preserve"> </w:t>
            </w:r>
          </w:p>
        </w:tc>
      </w:tr>
    </w:tbl>
    <w:p w:rsidR="00481C42" w:rsidRPr="00E0668B" w:rsidRDefault="00481C42" w:rsidP="00481C42">
      <w:pPr>
        <w:jc w:val="both"/>
        <w:rPr>
          <w:rFonts w:ascii="Arial" w:hAnsi="Arial" w:cs="Arial"/>
          <w:sz w:val="2"/>
          <w:szCs w:val="2"/>
          <w:lang w:val="es-ES"/>
        </w:rPr>
      </w:pPr>
    </w:p>
    <w:tbl>
      <w:tblPr>
        <w:tblpPr w:leftFromText="141" w:rightFromText="141" w:vertAnchor="text" w:horzAnchor="margin" w:tblpX="108" w:tblpY="-5"/>
        <w:tblW w:w="4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2"/>
        <w:gridCol w:w="1534"/>
        <w:gridCol w:w="1387"/>
        <w:gridCol w:w="1897"/>
        <w:gridCol w:w="541"/>
        <w:gridCol w:w="1555"/>
      </w:tblGrid>
      <w:tr w:rsidR="0058361C" w:rsidRPr="007735BA" w:rsidTr="0058361C">
        <w:tc>
          <w:tcPr>
            <w:tcW w:w="1038" w:type="pct"/>
          </w:tcPr>
          <w:p w:rsidR="0058361C" w:rsidRPr="008D6E73" w:rsidRDefault="0058275B" w:rsidP="001652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1ºcertificado del año</w:t>
            </w:r>
            <w:r w:rsidR="0058361C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           </w:t>
            </w:r>
          </w:p>
        </w:tc>
        <w:tc>
          <w:tcPr>
            <w:tcW w:w="879" w:type="pct"/>
          </w:tcPr>
          <w:p w:rsidR="0058361C" w:rsidRPr="008D6E73" w:rsidRDefault="0058361C" w:rsidP="00B568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Renovación</w:t>
            </w:r>
          </w:p>
        </w:tc>
        <w:tc>
          <w:tcPr>
            <w:tcW w:w="3083" w:type="pct"/>
            <w:gridSpan w:val="4"/>
            <w:vAlign w:val="center"/>
          </w:tcPr>
          <w:p w:rsidR="0058361C" w:rsidRPr="008D6E73" w:rsidRDefault="00AE10B6" w:rsidP="00AE10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Marcar o</w:t>
            </w:r>
            <w:r w:rsidR="0058361C">
              <w:rPr>
                <w:rFonts w:ascii="Arial" w:hAnsi="Arial" w:cs="Arial"/>
                <w:b/>
                <w:sz w:val="16"/>
                <w:szCs w:val="16"/>
                <w:lang w:val="es-ES"/>
              </w:rPr>
              <w:t>tros conceptos</w:t>
            </w:r>
          </w:p>
        </w:tc>
      </w:tr>
      <w:tr w:rsidR="00AE10B6" w:rsidRPr="007735BA" w:rsidTr="00AE10B6">
        <w:trPr>
          <w:trHeight w:val="362"/>
        </w:trPr>
        <w:tc>
          <w:tcPr>
            <w:tcW w:w="103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E10B6" w:rsidRPr="002B557E" w:rsidRDefault="00AE10B6" w:rsidP="001D60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 w:rsidRPr="002B557E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11 € metro eslora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2"/>
            </w:tblGrid>
            <w:tr w:rsidR="00AE10B6" w:rsidRPr="003268F6" w:rsidTr="003268F6">
              <w:trPr>
                <w:trHeight w:val="273"/>
              </w:trPr>
              <w:tc>
                <w:tcPr>
                  <w:tcW w:w="282" w:type="dxa"/>
                </w:tcPr>
                <w:p w:rsidR="00AE10B6" w:rsidRPr="003268F6" w:rsidRDefault="00AE10B6" w:rsidP="001D6058">
                  <w:pPr>
                    <w:framePr w:hSpace="141" w:wrap="around" w:vAnchor="text" w:hAnchor="margin" w:x="108" w:y="-5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</w:tr>
          </w:tbl>
          <w:p w:rsidR="00AE10B6" w:rsidRPr="002B557E" w:rsidRDefault="00AE10B6" w:rsidP="001D60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79" w:type="pct"/>
            <w:vMerge w:val="restart"/>
            <w:vAlign w:val="center"/>
          </w:tcPr>
          <w:p w:rsidR="00AE10B6" w:rsidRPr="002B557E" w:rsidRDefault="00AE10B6" w:rsidP="001D60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 w:rsidRPr="002B557E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7 € metro eslora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2"/>
            </w:tblGrid>
            <w:tr w:rsidR="00AE10B6" w:rsidRPr="003268F6" w:rsidTr="003268F6">
              <w:trPr>
                <w:trHeight w:val="254"/>
              </w:trPr>
              <w:tc>
                <w:tcPr>
                  <w:tcW w:w="282" w:type="dxa"/>
                </w:tcPr>
                <w:p w:rsidR="00AE10B6" w:rsidRPr="003268F6" w:rsidRDefault="00AE10B6" w:rsidP="001D6058">
                  <w:pPr>
                    <w:framePr w:hSpace="141" w:wrap="around" w:vAnchor="text" w:hAnchor="margin" w:x="108" w:y="-5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E10B6" w:rsidRPr="002B557E" w:rsidRDefault="00AE10B6" w:rsidP="001D60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882" w:type="pct"/>
            <w:gridSpan w:val="2"/>
            <w:vAlign w:val="center"/>
          </w:tcPr>
          <w:p w:rsidR="00AE10B6" w:rsidRPr="00A27ED5" w:rsidRDefault="00AE10B6" w:rsidP="001D60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 xml:space="preserve"> </w:t>
            </w:r>
            <w:r w:rsidRPr="00A27ED5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Suplemento de urgencia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 xml:space="preserve">  *</w:t>
            </w:r>
          </w:p>
        </w:tc>
        <w:tc>
          <w:tcPr>
            <w:tcW w:w="309" w:type="pct"/>
            <w:vAlign w:val="center"/>
          </w:tcPr>
          <w:p w:rsidR="00AE10B6" w:rsidRPr="00A27ED5" w:rsidRDefault="00AE10B6" w:rsidP="001D60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92" w:type="pct"/>
            <w:vAlign w:val="center"/>
          </w:tcPr>
          <w:p w:rsidR="00AE10B6" w:rsidRPr="00A27ED5" w:rsidRDefault="00AE10B6" w:rsidP="001D6058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3</w:t>
            </w:r>
            <w:r w:rsidRPr="00A27ED5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0</w:t>
            </w:r>
            <w:r w:rsidRPr="00A27ED5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€</w:t>
            </w:r>
          </w:p>
        </w:tc>
      </w:tr>
      <w:tr w:rsidR="00AE10B6" w:rsidRPr="007735BA" w:rsidTr="00AE10B6">
        <w:trPr>
          <w:trHeight w:val="316"/>
        </w:trPr>
        <w:tc>
          <w:tcPr>
            <w:tcW w:w="1038" w:type="pct"/>
            <w:vMerge/>
            <w:tcMar>
              <w:left w:w="57" w:type="dxa"/>
              <w:right w:w="57" w:type="dxa"/>
            </w:tcMar>
            <w:vAlign w:val="center"/>
          </w:tcPr>
          <w:p w:rsidR="00AE10B6" w:rsidRPr="007735BA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pct"/>
            <w:vMerge/>
            <w:vAlign w:val="center"/>
          </w:tcPr>
          <w:p w:rsidR="00AE10B6" w:rsidRPr="007735BA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AE10B6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Información VPP</w:t>
            </w:r>
          </w:p>
        </w:tc>
        <w:tc>
          <w:tcPr>
            <w:tcW w:w="1086" w:type="pct"/>
            <w:vAlign w:val="center"/>
          </w:tcPr>
          <w:p w:rsidR="00AE10B6" w:rsidRPr="00B56855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1AC6">
              <w:rPr>
                <w:rFonts w:ascii="Arial" w:hAnsi="Arial" w:cs="Arial"/>
                <w:sz w:val="16"/>
                <w:szCs w:val="16"/>
                <w:lang w:val="es-ES"/>
              </w:rPr>
              <w:t>POLARES</w:t>
            </w:r>
          </w:p>
        </w:tc>
        <w:tc>
          <w:tcPr>
            <w:tcW w:w="310" w:type="pct"/>
            <w:vAlign w:val="center"/>
          </w:tcPr>
          <w:p w:rsidR="00AE10B6" w:rsidRPr="00B56855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92" w:type="pct"/>
            <w:vAlign w:val="center"/>
          </w:tcPr>
          <w:p w:rsidR="00AE10B6" w:rsidRPr="00EB69CD" w:rsidRDefault="00AE10B6" w:rsidP="001D6058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40€</w:t>
            </w:r>
          </w:p>
        </w:tc>
      </w:tr>
      <w:tr w:rsidR="00AE10B6" w:rsidRPr="007735BA" w:rsidTr="00AE10B6">
        <w:trPr>
          <w:trHeight w:val="264"/>
        </w:trPr>
        <w:tc>
          <w:tcPr>
            <w:tcW w:w="1038" w:type="pct"/>
            <w:vMerge/>
            <w:tcMar>
              <w:left w:w="57" w:type="dxa"/>
              <w:right w:w="57" w:type="dxa"/>
            </w:tcMar>
            <w:vAlign w:val="center"/>
          </w:tcPr>
          <w:p w:rsidR="00AE10B6" w:rsidRPr="007735BA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pct"/>
            <w:vMerge/>
            <w:vAlign w:val="center"/>
          </w:tcPr>
          <w:p w:rsidR="00AE10B6" w:rsidRPr="007735BA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95" w:type="pct"/>
            <w:vMerge/>
            <w:vAlign w:val="center"/>
          </w:tcPr>
          <w:p w:rsidR="00AE10B6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86" w:type="pct"/>
            <w:vAlign w:val="center"/>
          </w:tcPr>
          <w:p w:rsidR="00AE10B6" w:rsidRPr="00B56855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56855">
              <w:rPr>
                <w:rFonts w:ascii="Arial" w:hAnsi="Arial" w:cs="Arial"/>
                <w:sz w:val="16"/>
                <w:szCs w:val="16"/>
                <w:lang w:val="es-ES"/>
              </w:rPr>
              <w:t xml:space="preserve">ESTABILIDAD </w:t>
            </w:r>
          </w:p>
        </w:tc>
        <w:tc>
          <w:tcPr>
            <w:tcW w:w="310" w:type="pct"/>
            <w:vAlign w:val="center"/>
          </w:tcPr>
          <w:p w:rsidR="00AE10B6" w:rsidRPr="00B56855" w:rsidRDefault="00AE10B6" w:rsidP="001D605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92" w:type="pct"/>
            <w:vAlign w:val="center"/>
          </w:tcPr>
          <w:p w:rsidR="00AE10B6" w:rsidRDefault="00AE10B6" w:rsidP="001D6058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40€</w:t>
            </w:r>
          </w:p>
        </w:tc>
      </w:tr>
    </w:tbl>
    <w:p w:rsidR="002B557E" w:rsidRDefault="002B557E" w:rsidP="00481C42">
      <w:pPr>
        <w:rPr>
          <w:rFonts w:ascii="Arial" w:hAnsi="Arial" w:cs="Arial"/>
          <w:b/>
          <w:color w:val="FF0000"/>
          <w:lang w:val="es-ES"/>
        </w:rPr>
      </w:pPr>
    </w:p>
    <w:p w:rsidR="00481C42" w:rsidRDefault="00481C42" w:rsidP="00481C42">
      <w:pPr>
        <w:rPr>
          <w:rFonts w:ascii="Arial" w:hAnsi="Arial" w:cs="Arial"/>
          <w:b/>
          <w:sz w:val="16"/>
          <w:szCs w:val="16"/>
          <w:lang w:val="es-ES"/>
        </w:rPr>
      </w:pPr>
      <w:r w:rsidRPr="00E0668B">
        <w:rPr>
          <w:rFonts w:ascii="Arial" w:hAnsi="Arial" w:cs="Arial"/>
          <w:b/>
          <w:color w:val="FF0000"/>
          <w:lang w:val="es-ES"/>
        </w:rPr>
        <w:t>Suplemento de urgencia</w:t>
      </w:r>
      <w:r>
        <w:rPr>
          <w:rFonts w:ascii="Arial" w:hAnsi="Arial" w:cs="Arial"/>
          <w:b/>
          <w:color w:val="FF0000"/>
          <w:sz w:val="16"/>
          <w:szCs w:val="16"/>
          <w:lang w:val="es-ES"/>
        </w:rPr>
        <w:t xml:space="preserve">  *: </w:t>
      </w:r>
      <w:r>
        <w:rPr>
          <w:rFonts w:ascii="Arial" w:hAnsi="Arial" w:cs="Arial"/>
          <w:b/>
          <w:sz w:val="16"/>
          <w:szCs w:val="16"/>
          <w:lang w:val="es-ES"/>
        </w:rPr>
        <w:t xml:space="preserve">menos de </w:t>
      </w:r>
      <w:r w:rsidR="00AE10B6">
        <w:rPr>
          <w:rFonts w:ascii="Arial" w:hAnsi="Arial" w:cs="Arial"/>
          <w:b/>
          <w:sz w:val="16"/>
          <w:szCs w:val="16"/>
          <w:lang w:val="es-ES"/>
        </w:rPr>
        <w:t>48</w:t>
      </w:r>
      <w:r>
        <w:rPr>
          <w:rFonts w:ascii="Arial" w:hAnsi="Arial" w:cs="Arial"/>
          <w:b/>
          <w:sz w:val="16"/>
          <w:szCs w:val="16"/>
          <w:lang w:val="es-ES"/>
        </w:rPr>
        <w:t xml:space="preserve"> horas. </w:t>
      </w:r>
      <w:r w:rsidR="0058361C">
        <w:rPr>
          <w:rFonts w:ascii="Arial" w:hAnsi="Arial" w:cs="Arial"/>
          <w:b/>
          <w:sz w:val="16"/>
          <w:szCs w:val="16"/>
          <w:lang w:val="es-ES"/>
        </w:rPr>
        <w:t xml:space="preserve"> </w:t>
      </w:r>
    </w:p>
    <w:p w:rsidR="0058361C" w:rsidRDefault="0058361C" w:rsidP="00481C42">
      <w:pPr>
        <w:rPr>
          <w:rFonts w:ascii="Arial" w:hAnsi="Arial" w:cs="Arial"/>
          <w:b/>
          <w:sz w:val="16"/>
          <w:szCs w:val="16"/>
          <w:lang w:val="es-ES"/>
        </w:rPr>
      </w:pPr>
    </w:p>
    <w:p w:rsidR="00AE10B6" w:rsidRDefault="00AE10B6" w:rsidP="00DC4F01">
      <w:pPr>
        <w:rPr>
          <w:rFonts w:ascii="Arial" w:hAnsi="Arial" w:cs="Arial"/>
          <w:b/>
          <w:sz w:val="18"/>
          <w:szCs w:val="18"/>
          <w:lang w:val="es-ES"/>
        </w:rPr>
      </w:pPr>
    </w:p>
    <w:p w:rsidR="00DC4F01" w:rsidRPr="008B1345" w:rsidRDefault="00DC4F01" w:rsidP="00DC4F01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FORMAS DE PAGO: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2"/>
      </w:tblGrid>
      <w:tr w:rsidR="00DC4F01" w:rsidRPr="007735BA" w:rsidTr="00FE7F87">
        <w:trPr>
          <w:trHeight w:val="1554"/>
        </w:trPr>
        <w:tc>
          <w:tcPr>
            <w:tcW w:w="5000" w:type="pct"/>
          </w:tcPr>
          <w:p w:rsidR="00DC4F01" w:rsidRPr="007735BA" w:rsidRDefault="00DC4F01" w:rsidP="00B9016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Transferencia Bancaria a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la cuenta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co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rriente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2608"/>
              <w:gridCol w:w="1387"/>
              <w:gridCol w:w="697"/>
              <w:gridCol w:w="4659"/>
            </w:tblGrid>
            <w:tr w:rsidR="00DC4F01" w:rsidRPr="00437646" w:rsidTr="0055566F">
              <w:trPr>
                <w:jc w:val="center"/>
              </w:trPr>
              <w:tc>
                <w:tcPr>
                  <w:tcW w:w="0" w:type="auto"/>
                  <w:tcBorders>
                    <w:bottom w:val="dashed" w:sz="4" w:space="0" w:color="auto"/>
                  </w:tcBorders>
                </w:tcPr>
                <w:p w:rsidR="00DC4F01" w:rsidRPr="00626A84" w:rsidRDefault="00DC4F01" w:rsidP="00B9016E">
                  <w:pPr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626A84">
                    <w:rPr>
                      <w:rFonts w:ascii="Arial" w:hAnsi="Arial" w:cs="Arial"/>
                      <w:b/>
                      <w:lang w:val="es-ES"/>
                    </w:rPr>
                    <w:t>2038 1823 65 6000336296</w:t>
                  </w:r>
                </w:p>
              </w:tc>
              <w:tc>
                <w:tcPr>
                  <w:tcW w:w="0" w:type="auto"/>
                  <w:tcBorders>
                    <w:bottom w:val="dashed" w:sz="4" w:space="0" w:color="auto"/>
                  </w:tcBorders>
                </w:tcPr>
                <w:p w:rsidR="00DC4F01" w:rsidRPr="00437646" w:rsidRDefault="00DC4F01" w:rsidP="00B9016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437646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CAJAMADRID</w:t>
                  </w:r>
                </w:p>
              </w:tc>
              <w:tc>
                <w:tcPr>
                  <w:tcW w:w="0" w:type="auto"/>
                  <w:tcBorders>
                    <w:bottom w:val="dashed" w:sz="4" w:space="0" w:color="auto"/>
                  </w:tcBorders>
                  <w:vAlign w:val="center"/>
                </w:tcPr>
                <w:p w:rsidR="00DC4F01" w:rsidRPr="00437646" w:rsidRDefault="00DC4F01" w:rsidP="00B9016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437646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RFEV</w:t>
                  </w:r>
                </w:p>
              </w:tc>
              <w:tc>
                <w:tcPr>
                  <w:tcW w:w="4659" w:type="dxa"/>
                  <w:tcBorders>
                    <w:left w:val="nil"/>
                  </w:tcBorders>
                  <w:vAlign w:val="center"/>
                </w:tcPr>
                <w:p w:rsidR="00BA137B" w:rsidRPr="00F733BA" w:rsidRDefault="00DC4F01" w:rsidP="00B9016E">
                  <w:pPr>
                    <w:ind w:left="77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F733B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(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Adjuntar resguardo</w:t>
                  </w:r>
                  <w:r w:rsidR="0055566F"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del pago</w:t>
                  </w:r>
                  <w:r w:rsid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,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</w:t>
                  </w:r>
                  <w:r w:rsid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con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</w:t>
                  </w:r>
                  <w:r w:rsid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la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solicitud</w:t>
                  </w:r>
                  <w:r w:rsidRPr="00F733B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)</w:t>
                  </w:r>
                </w:p>
              </w:tc>
            </w:tr>
          </w:tbl>
          <w:p w:rsidR="00DC4F01" w:rsidRPr="007735BA" w:rsidRDefault="00DC4F01" w:rsidP="00B9016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Tarjeta de crédito: Visa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  <w:r w:rsidR="00F401DE">
              <w:rPr>
                <w:rFonts w:ascii="Arial" w:hAnsi="Arial" w:cs="Arial"/>
                <w:sz w:val="18"/>
                <w:szCs w:val="18"/>
                <w:lang w:val="es-ES"/>
              </w:rPr>
              <w:t>X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Master Card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____</w:t>
            </w: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0" w:type="dxa"/>
              </w:tblCellMar>
              <w:tblLook w:val="01E0"/>
            </w:tblPr>
            <w:tblGrid>
              <w:gridCol w:w="825"/>
              <w:gridCol w:w="1029"/>
              <w:gridCol w:w="120"/>
              <w:gridCol w:w="840"/>
              <w:gridCol w:w="120"/>
              <w:gridCol w:w="840"/>
              <w:gridCol w:w="120"/>
              <w:gridCol w:w="960"/>
              <w:gridCol w:w="2160"/>
              <w:gridCol w:w="360"/>
              <w:gridCol w:w="120"/>
              <w:gridCol w:w="360"/>
              <w:gridCol w:w="1080"/>
            </w:tblGrid>
            <w:tr w:rsidR="00FE7F87" w:rsidRPr="007735BA" w:rsidTr="0058275B">
              <w:tc>
                <w:tcPr>
                  <w:tcW w:w="0" w:type="auto"/>
                  <w:vAlign w:val="center"/>
                </w:tcPr>
                <w:p w:rsidR="00DC4F01" w:rsidRPr="007735BA" w:rsidRDefault="00DC4F01" w:rsidP="00B9016E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Nº tarjeta:</w:t>
                  </w:r>
                </w:p>
              </w:tc>
              <w:tc>
                <w:tcPr>
                  <w:tcW w:w="1029" w:type="dxa"/>
                  <w:vAlign w:val="center"/>
                </w:tcPr>
                <w:p w:rsidR="00DC4F01" w:rsidRPr="00BA137B" w:rsidRDefault="006E2F6F" w:rsidP="008C08A7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  <w:r w:rsidR="008C08A7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DC4F01" w:rsidRPr="00BA137B" w:rsidRDefault="0058275B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>/</w:t>
                  </w:r>
                  <w:r w:rsidR="006E2F6F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840" w:type="dxa"/>
                  <w:vAlign w:val="center"/>
                </w:tcPr>
                <w:p w:rsidR="00DC4F01" w:rsidRPr="00BA137B" w:rsidRDefault="006E2F6F" w:rsidP="008C08A7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  <w:r w:rsidR="008C08A7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DC4F01" w:rsidRPr="00BA137B" w:rsidRDefault="00DC4F01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 w:rsidRPr="00BA137B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>/</w:t>
                  </w:r>
                </w:p>
              </w:tc>
              <w:tc>
                <w:tcPr>
                  <w:tcW w:w="840" w:type="dxa"/>
                  <w:vAlign w:val="center"/>
                </w:tcPr>
                <w:p w:rsidR="00DC4F01" w:rsidRPr="00BA137B" w:rsidRDefault="008C08A7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DC4F01" w:rsidRPr="00BA137B" w:rsidRDefault="00DC4F01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 w:rsidRPr="00BA137B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>/</w:t>
                  </w:r>
                </w:p>
              </w:tc>
              <w:tc>
                <w:tcPr>
                  <w:tcW w:w="960" w:type="dxa"/>
                  <w:vAlign w:val="center"/>
                </w:tcPr>
                <w:p w:rsidR="00DC4F01" w:rsidRPr="00BA137B" w:rsidRDefault="008C08A7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2160" w:type="dxa"/>
                  <w:vAlign w:val="center"/>
                </w:tcPr>
                <w:p w:rsidR="00DC4F01" w:rsidRPr="007735BA" w:rsidRDefault="00DC4F01" w:rsidP="00B9016E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 xml:space="preserve">Fecha caducidad (mm/aa)  </w:t>
                  </w:r>
                </w:p>
              </w:tc>
              <w:tc>
                <w:tcPr>
                  <w:tcW w:w="360" w:type="dxa"/>
                  <w:vAlign w:val="center"/>
                </w:tcPr>
                <w:p w:rsidR="00DC4F01" w:rsidRPr="0074577C" w:rsidRDefault="008C08A7" w:rsidP="00B9016E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DC4F01" w:rsidRPr="007735BA" w:rsidRDefault="00DC4F01" w:rsidP="006E2F6F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/</w:t>
                  </w:r>
                </w:p>
              </w:tc>
              <w:tc>
                <w:tcPr>
                  <w:tcW w:w="360" w:type="dxa"/>
                  <w:vAlign w:val="center"/>
                </w:tcPr>
                <w:p w:rsidR="00DC4F01" w:rsidRPr="0074577C" w:rsidRDefault="008C08A7" w:rsidP="008C08A7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080" w:type="dxa"/>
                  <w:vAlign w:val="center"/>
                </w:tcPr>
                <w:p w:rsidR="00DC4F01" w:rsidRPr="007735BA" w:rsidRDefault="00DC4F01" w:rsidP="00B9016E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Firma titular:</w:t>
                  </w:r>
                </w:p>
              </w:tc>
            </w:tr>
          </w:tbl>
          <w:p w:rsidR="0079747F" w:rsidRDefault="0079747F" w:rsidP="0079747F">
            <w:pPr>
              <w:ind w:left="36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  <w:t xml:space="preserve">AUTORIZA  INCLUIR LOS DATOS DE SU TARJETA PARA POSTERIORES MODIFICACIONES </w:t>
            </w:r>
          </w:p>
          <w:p w:rsidR="0079747F" w:rsidRDefault="0079747F" w:rsidP="0079747F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  <w:t>Marcar con una X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  <w:t xml:space="preserve"> </w:t>
            </w:r>
            <w:bookmarkStart w:id="0" w:name="_GoBack"/>
            <w:bookmarkEnd w:id="0"/>
          </w:p>
          <w:tbl>
            <w:tblPr>
              <w:tblStyle w:val="Tablaconcuadrcula"/>
              <w:tblpPr w:leftFromText="141" w:rightFromText="141" w:vertAnchor="text" w:horzAnchor="page" w:tblpX="2121" w:tblpY="-233"/>
              <w:tblOverlap w:val="never"/>
              <w:tblW w:w="0" w:type="auto"/>
              <w:tblLook w:val="04A0"/>
            </w:tblPr>
            <w:tblGrid>
              <w:gridCol w:w="344"/>
            </w:tblGrid>
            <w:tr w:rsidR="0079747F" w:rsidTr="0079747F"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47F" w:rsidRDefault="0079747F" w:rsidP="0079747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DC4F01" w:rsidRPr="007735BA" w:rsidRDefault="00DC4F01" w:rsidP="00B9016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81C42" w:rsidRDefault="00481C42" w:rsidP="007E61D8">
      <w:pPr>
        <w:rPr>
          <w:rFonts w:ascii="Arial" w:hAnsi="Arial" w:cs="Arial"/>
          <w:b/>
          <w:sz w:val="14"/>
          <w:szCs w:val="14"/>
          <w:lang w:val="es-ES"/>
        </w:rPr>
      </w:pPr>
    </w:p>
    <w:p w:rsidR="00941AD2" w:rsidRPr="00B24FCE" w:rsidRDefault="00D97396" w:rsidP="00CD2EE7">
      <w:pPr>
        <w:rPr>
          <w:rFonts w:ascii="Arial" w:hAnsi="Arial" w:cs="Arial"/>
          <w:b/>
          <w:sz w:val="22"/>
          <w:szCs w:val="22"/>
          <w:lang w:val="es-ES"/>
        </w:rPr>
      </w:pPr>
      <w:r w:rsidRPr="00D97396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Cumplimentar </w:t>
      </w:r>
      <w:r w:rsidR="00704BE8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el siguiente cuadro, </w:t>
      </w:r>
      <w:r w:rsidRPr="00D97396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solo SI es el primer certificado del barco o </w:t>
      </w:r>
      <w:r w:rsidR="00704BE8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realiza alguna </w:t>
      </w:r>
      <w:r w:rsidRPr="00D97396">
        <w:rPr>
          <w:rFonts w:ascii="Arial" w:hAnsi="Arial" w:cs="Arial"/>
          <w:b/>
          <w:color w:val="FF0000"/>
          <w:sz w:val="22"/>
          <w:szCs w:val="22"/>
          <w:lang w:val="es-ES"/>
        </w:rPr>
        <w:t>modificación</w:t>
      </w:r>
      <w:r w:rsidR="00CD2EE7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 de algunos de los apartados</w:t>
      </w:r>
      <w:r w:rsidR="00704BE8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 siguientes.</w:t>
      </w:r>
    </w:p>
    <w:tbl>
      <w:tblPr>
        <w:tblW w:w="1064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420"/>
        <w:gridCol w:w="890"/>
        <w:gridCol w:w="2087"/>
        <w:gridCol w:w="1104"/>
        <w:gridCol w:w="2512"/>
        <w:gridCol w:w="1629"/>
      </w:tblGrid>
      <w:tr w:rsidR="00770BAD" w:rsidRPr="00935569" w:rsidTr="00A37851">
        <w:trPr>
          <w:trHeight w:val="12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941AD2" w:rsidP="00F31B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 w:cs="Arial"/>
                <w:b/>
                <w:i/>
                <w:lang w:val="es-ES"/>
              </w:rPr>
              <w:t xml:space="preserve"> </w:t>
            </w:r>
            <w:r w:rsidR="00770BAD" w:rsidRPr="00935569">
              <w:rPr>
                <w:rFonts w:ascii="Agency FB" w:hAnsi="Agency FB"/>
                <w:b/>
                <w:color w:val="000000"/>
                <w:lang w:val="es-ES"/>
              </w:rPr>
              <w:t>Peso de la tripulación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8C08A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  <w:r w:rsidR="008C08A7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F31B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Fecha de botadura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F31B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F31B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Fecha de serie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F31B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  <w:permStart w:id="0" w:edGrp="everyone"/>
            <w:permEnd w:id="0"/>
          </w:p>
        </w:tc>
      </w:tr>
      <w:tr w:rsidR="00770BAD" w:rsidRPr="00935569" w:rsidTr="00770BAD">
        <w:trPr>
          <w:trHeight w:val="136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HABITABILIDAD</w:t>
            </w:r>
          </w:p>
        </w:tc>
      </w:tr>
      <w:tr w:rsidR="00770BAD" w:rsidRPr="00935569" w:rsidTr="00A37851">
        <w:trPr>
          <w:trHeight w:val="23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Crucero/Regata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Performance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Camarote de proa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770BAD">
        <w:trPr>
          <w:trHeight w:val="158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CONSTRUCION DEL CASCO</w:t>
            </w:r>
          </w:p>
        </w:tc>
      </w:tr>
      <w:tr w:rsidR="00770BAD" w:rsidRPr="00935569" w:rsidTr="00A37851">
        <w:trPr>
          <w:trHeight w:val="18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Ligero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Cored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Solido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770BAD">
        <w:trPr>
          <w:trHeight w:val="144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MATERIAL CARBONO</w:t>
            </w:r>
          </w:p>
        </w:tc>
      </w:tr>
      <w:tr w:rsidR="00770BAD" w:rsidRPr="00935569" w:rsidTr="00A37851">
        <w:trPr>
          <w:trHeight w:val="16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Casco Carbono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Mástil de carbono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Timón carbono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770BAD">
        <w:trPr>
          <w:trHeight w:val="217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APAREJO</w:t>
            </w:r>
          </w:p>
        </w:tc>
      </w:tr>
      <w:tr w:rsidR="00770BAD" w:rsidRPr="00935569" w:rsidTr="00A37851">
        <w:trPr>
          <w:trHeight w:val="1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Nº crucetas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Nº pares burdas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Violín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770BAD">
        <w:trPr>
          <w:trHeight w:val="248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9355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i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Stay interior (baby)</w:t>
            </w:r>
          </w:p>
        </w:tc>
      </w:tr>
      <w:tr w:rsidR="00770BAD" w:rsidRPr="00935569" w:rsidTr="00A37851">
        <w:trPr>
          <w:trHeight w:val="1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Fijo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Ajustable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si/no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770BAD">
        <w:trPr>
          <w:trHeight w:val="242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9355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Stay popel (back)</w:t>
            </w:r>
          </w:p>
        </w:tc>
      </w:tr>
      <w:tr w:rsidR="00770BAD" w:rsidRPr="00935569" w:rsidTr="00A37851">
        <w:trPr>
          <w:trHeight w:val="15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Ajustable a popa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Ajustable a proa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si/no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935569" w:rsidRPr="00935569" w:rsidTr="00935569">
        <w:trPr>
          <w:trHeight w:val="218"/>
        </w:trPr>
        <w:tc>
          <w:tcPr>
            <w:tcW w:w="106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69" w:rsidRPr="00935569" w:rsidRDefault="00935569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</w:tr>
      <w:tr w:rsidR="00770BAD" w:rsidRPr="00935569" w:rsidTr="00A37851">
        <w:trPr>
          <w:trHeight w:val="14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Sin backstay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jarcia de PBO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Jarcia lenticular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A37851">
        <w:trPr>
          <w:trHeight w:val="17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Enrrollador de génova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Enrrollador de mayor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A378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  <w:r w:rsidR="00A37851">
              <w:rPr>
                <w:rFonts w:ascii="Agency FB" w:hAnsi="Agency FB"/>
                <w:b/>
                <w:color w:val="000000"/>
                <w:lang w:val="es-ES"/>
              </w:rPr>
              <w:t>Velas de Dacron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935569" w:rsidRPr="00935569" w:rsidTr="00770BAD">
        <w:trPr>
          <w:trHeight w:val="168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69" w:rsidRPr="00935569" w:rsidRDefault="00935569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</w:p>
        </w:tc>
      </w:tr>
      <w:tr w:rsidR="00770BAD" w:rsidRPr="00935569" w:rsidTr="00770BAD">
        <w:trPr>
          <w:trHeight w:val="168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MECANISMO DE ENERGIA NO MANUAL (WINCHES ELECTRICOS)</w:t>
            </w:r>
          </w:p>
        </w:tc>
      </w:tr>
      <w:tr w:rsidR="00770BAD" w:rsidRPr="00935569" w:rsidTr="00A37851">
        <w:trPr>
          <w:trHeight w:val="12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si/no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Aparejo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Escotas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70BAD" w:rsidRPr="00935569" w:rsidTr="00A37851">
        <w:trPr>
          <w:trHeight w:val="174"/>
        </w:trPr>
        <w:tc>
          <w:tcPr>
            <w:tcW w:w="9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D" w:rsidRPr="00935569" w:rsidRDefault="00770BAD" w:rsidP="00935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bCs/>
                <w:color w:val="000000"/>
                <w:lang w:val="es-ES"/>
              </w:rPr>
              <w:t>HA MODIFICADO EL CASCO O APENDICES DE SERIE - SI/NO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70BAD" w:rsidRPr="00935569" w:rsidRDefault="00770BAD" w:rsidP="00770BA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935569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</w:tbl>
    <w:p w:rsidR="00720EBC" w:rsidRPr="00935569" w:rsidRDefault="00720EBC" w:rsidP="00720EBC">
      <w:pPr>
        <w:spacing w:line="360" w:lineRule="auto"/>
        <w:rPr>
          <w:rFonts w:ascii="Agency FB" w:hAnsi="Agency FB" w:cs="Arial"/>
          <w:b/>
          <w:lang w:val="es-ES"/>
        </w:rPr>
      </w:pPr>
      <w:r w:rsidRPr="00935569">
        <w:rPr>
          <w:rFonts w:ascii="Agency FB" w:hAnsi="Agency FB" w:cs="Arial"/>
          <w:b/>
          <w:lang w:val="es-ES"/>
        </w:rPr>
        <w:t>Nota: cualquier inexactitud en los datos anteriores puede invalidar el certificado.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0"/>
        <w:gridCol w:w="455"/>
        <w:gridCol w:w="6360"/>
      </w:tblGrid>
      <w:tr w:rsidR="00C00583" w:rsidRPr="00935569" w:rsidTr="00770BAD">
        <w:trPr>
          <w:trHeight w:val="172"/>
        </w:trPr>
        <w:tc>
          <w:tcPr>
            <w:tcW w:w="3630" w:type="dxa"/>
            <w:vAlign w:val="center"/>
          </w:tcPr>
          <w:p w:rsidR="00C00583" w:rsidRPr="00935569" w:rsidRDefault="00770BAD" w:rsidP="00770BAD">
            <w:pPr>
              <w:spacing w:line="360" w:lineRule="auto"/>
              <w:ind w:left="-61"/>
              <w:rPr>
                <w:rFonts w:ascii="Agency FB" w:hAnsi="Agency FB" w:cs="Arial"/>
                <w:b/>
                <w:lang w:val="es-ES"/>
              </w:rPr>
            </w:pPr>
            <w:r w:rsidRPr="00935569">
              <w:rPr>
                <w:rFonts w:ascii="Agency FB" w:hAnsi="Agency FB" w:cs="Arial"/>
                <w:b/>
                <w:lang w:val="es-ES"/>
              </w:rPr>
              <w:t xml:space="preserve">Remedición </w:t>
            </w:r>
            <w:r w:rsidR="00935569">
              <w:rPr>
                <w:rFonts w:ascii="Agency FB" w:hAnsi="Agency FB" w:cs="Arial"/>
                <w:b/>
                <w:lang w:val="es-ES"/>
              </w:rPr>
              <w:t>o eliminación de Velas en inventario</w:t>
            </w:r>
          </w:p>
        </w:tc>
        <w:tc>
          <w:tcPr>
            <w:tcW w:w="455" w:type="dxa"/>
            <w:vAlign w:val="center"/>
          </w:tcPr>
          <w:p w:rsidR="00C00583" w:rsidRPr="00935569" w:rsidRDefault="00C00583" w:rsidP="0056165D">
            <w:pPr>
              <w:spacing w:line="360" w:lineRule="auto"/>
              <w:jc w:val="center"/>
              <w:rPr>
                <w:rFonts w:ascii="Agency FB" w:hAnsi="Agency FB" w:cs="Arial"/>
                <w:b/>
                <w:color w:val="333399"/>
                <w:lang w:val="es-ES"/>
              </w:rPr>
            </w:pPr>
          </w:p>
        </w:tc>
        <w:tc>
          <w:tcPr>
            <w:tcW w:w="6360" w:type="dxa"/>
            <w:vMerge w:val="restart"/>
          </w:tcPr>
          <w:p w:rsidR="00C00583" w:rsidRPr="00935569" w:rsidRDefault="00C00583" w:rsidP="0056165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  <w:r w:rsidRPr="00935569">
              <w:rPr>
                <w:rFonts w:ascii="Agency FB" w:hAnsi="Agency FB" w:cs="Arial"/>
                <w:b/>
                <w:lang w:val="es-ES"/>
              </w:rPr>
              <w:t>Comentar:</w:t>
            </w:r>
            <w:r w:rsidR="00934861">
              <w:rPr>
                <w:rFonts w:ascii="Agency FB" w:hAnsi="Agency FB" w:cs="Arial"/>
                <w:b/>
                <w:lang w:val="es-ES"/>
              </w:rPr>
              <w:t xml:space="preserve"> </w:t>
            </w:r>
            <w:r w:rsidR="008C08A7">
              <w:rPr>
                <w:rFonts w:ascii="Agency FB" w:hAnsi="Agency FB" w:cs="Arial"/>
                <w:b/>
                <w:lang w:val="es-ES"/>
              </w:rPr>
              <w:t xml:space="preserve"> </w:t>
            </w:r>
          </w:p>
          <w:p w:rsidR="00C00583" w:rsidRPr="00935569" w:rsidRDefault="00C00583" w:rsidP="0056165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  <w:p w:rsidR="00C00583" w:rsidRPr="00935569" w:rsidRDefault="00C00583" w:rsidP="0056165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  <w:p w:rsidR="00C00583" w:rsidRPr="00935569" w:rsidRDefault="00C00583" w:rsidP="0056165D">
            <w:pPr>
              <w:spacing w:line="360" w:lineRule="auto"/>
              <w:rPr>
                <w:rFonts w:ascii="Agency FB" w:hAnsi="Agency FB" w:cs="Arial"/>
                <w:b/>
                <w:lang w:val="es-ES"/>
              </w:rPr>
            </w:pPr>
          </w:p>
        </w:tc>
      </w:tr>
      <w:tr w:rsidR="00C00583" w:rsidRPr="00935569" w:rsidTr="0056165D">
        <w:trPr>
          <w:trHeight w:val="320"/>
        </w:trPr>
        <w:tc>
          <w:tcPr>
            <w:tcW w:w="3630" w:type="dxa"/>
            <w:vAlign w:val="center"/>
          </w:tcPr>
          <w:p w:rsidR="00C00583" w:rsidRPr="00935569" w:rsidRDefault="00C00583" w:rsidP="00E07D09">
            <w:pPr>
              <w:spacing w:line="360" w:lineRule="auto"/>
              <w:ind w:left="-61"/>
              <w:rPr>
                <w:rFonts w:ascii="Agency FB" w:hAnsi="Agency FB" w:cs="Arial"/>
                <w:b/>
                <w:lang w:val="es-ES"/>
              </w:rPr>
            </w:pPr>
            <w:r w:rsidRPr="00935569">
              <w:rPr>
                <w:rFonts w:ascii="Agency FB" w:hAnsi="Agency FB" w:cs="Arial"/>
                <w:b/>
                <w:lang w:val="es-ES"/>
              </w:rPr>
              <w:t>Incluye más velas en inventario de velas</w:t>
            </w:r>
          </w:p>
        </w:tc>
        <w:tc>
          <w:tcPr>
            <w:tcW w:w="455" w:type="dxa"/>
            <w:vAlign w:val="center"/>
          </w:tcPr>
          <w:p w:rsidR="00C00583" w:rsidRPr="00935569" w:rsidRDefault="00C00583" w:rsidP="0056165D">
            <w:pPr>
              <w:spacing w:line="360" w:lineRule="auto"/>
              <w:ind w:left="-61"/>
              <w:jc w:val="center"/>
              <w:rPr>
                <w:rFonts w:ascii="Agency FB" w:hAnsi="Agency FB" w:cs="Arial"/>
                <w:b/>
                <w:color w:val="333399"/>
                <w:lang w:val="es-ES"/>
              </w:rPr>
            </w:pPr>
          </w:p>
        </w:tc>
        <w:tc>
          <w:tcPr>
            <w:tcW w:w="6360" w:type="dxa"/>
            <w:vMerge/>
          </w:tcPr>
          <w:p w:rsidR="00C00583" w:rsidRPr="00935569" w:rsidRDefault="00C00583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</w:tc>
      </w:tr>
      <w:tr w:rsidR="00C00583" w:rsidRPr="00935569" w:rsidTr="0056165D">
        <w:trPr>
          <w:trHeight w:val="320"/>
        </w:trPr>
        <w:tc>
          <w:tcPr>
            <w:tcW w:w="3630" w:type="dxa"/>
            <w:vAlign w:val="center"/>
          </w:tcPr>
          <w:p w:rsidR="00C00583" w:rsidRPr="00935569" w:rsidRDefault="00770BAD" w:rsidP="00E07D09">
            <w:pPr>
              <w:spacing w:line="360" w:lineRule="auto"/>
              <w:ind w:left="-61"/>
              <w:rPr>
                <w:rFonts w:ascii="Agency FB" w:hAnsi="Agency FB" w:cs="Arial"/>
                <w:b/>
                <w:lang w:val="es-ES"/>
              </w:rPr>
            </w:pPr>
            <w:r w:rsidRPr="00935569">
              <w:rPr>
                <w:rFonts w:ascii="Agency FB" w:hAnsi="Agency FB" w:cs="Arial"/>
                <w:b/>
                <w:lang w:val="es-ES"/>
              </w:rPr>
              <w:t>Otros como cambio de hélice, tangón, palo, especificar:</w:t>
            </w:r>
          </w:p>
        </w:tc>
        <w:tc>
          <w:tcPr>
            <w:tcW w:w="455" w:type="dxa"/>
            <w:vAlign w:val="center"/>
          </w:tcPr>
          <w:p w:rsidR="00C00583" w:rsidRPr="00935569" w:rsidRDefault="00C00583" w:rsidP="0056165D">
            <w:pPr>
              <w:spacing w:line="360" w:lineRule="auto"/>
              <w:ind w:left="-61"/>
              <w:jc w:val="center"/>
              <w:rPr>
                <w:rFonts w:ascii="Agency FB" w:hAnsi="Agency FB" w:cs="Arial"/>
                <w:b/>
                <w:color w:val="333399"/>
                <w:lang w:val="es-ES"/>
              </w:rPr>
            </w:pPr>
          </w:p>
        </w:tc>
        <w:tc>
          <w:tcPr>
            <w:tcW w:w="6360" w:type="dxa"/>
            <w:vMerge/>
          </w:tcPr>
          <w:p w:rsidR="00C00583" w:rsidRPr="00935569" w:rsidRDefault="00C00583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</w:tc>
      </w:tr>
    </w:tbl>
    <w:p w:rsidR="00935569" w:rsidRPr="00FE5F8E" w:rsidRDefault="00935569" w:rsidP="00720EBC">
      <w:pPr>
        <w:spacing w:line="360" w:lineRule="auto"/>
        <w:rPr>
          <w:rFonts w:ascii="Arial" w:hAnsi="Arial" w:cs="Arial"/>
          <w:sz w:val="18"/>
          <w:szCs w:val="18"/>
          <w:lang w:val="es-ES"/>
        </w:rPr>
      </w:pPr>
    </w:p>
    <w:tbl>
      <w:tblPr>
        <w:tblpPr w:leftFromText="141" w:rightFromText="141" w:vertAnchor="text" w:tblpY="1"/>
        <w:tblOverlap w:val="never"/>
        <w:tblW w:w="3605" w:type="pct"/>
        <w:tblLook w:val="01E0"/>
      </w:tblPr>
      <w:tblGrid>
        <w:gridCol w:w="443"/>
        <w:gridCol w:w="2343"/>
        <w:gridCol w:w="439"/>
        <w:gridCol w:w="701"/>
        <w:gridCol w:w="495"/>
        <w:gridCol w:w="2323"/>
        <w:gridCol w:w="1015"/>
      </w:tblGrid>
      <w:tr w:rsidR="00720EBC" w:rsidRPr="00DA1B33" w:rsidTr="002B7C74">
        <w:tc>
          <w:tcPr>
            <w:tcW w:w="285" w:type="pct"/>
          </w:tcPr>
          <w:p w:rsidR="00720EBC" w:rsidRPr="00DA1B33" w:rsidRDefault="00720EBC" w:rsidP="002B7C74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 w:rsidRPr="00DA1B33">
              <w:rPr>
                <w:rFonts w:ascii="Arial" w:hAnsi="Arial" w:cs="Arial"/>
                <w:bCs/>
                <w:sz w:val="18"/>
                <w:szCs w:val="18"/>
              </w:rPr>
              <w:t>En</w:t>
            </w:r>
          </w:p>
        </w:tc>
        <w:tc>
          <w:tcPr>
            <w:tcW w:w="1510" w:type="pct"/>
          </w:tcPr>
          <w:p w:rsidR="00720EBC" w:rsidRPr="00E62F5F" w:rsidRDefault="00720EBC" w:rsidP="002B7C74">
            <w:pPr>
              <w:pStyle w:val="Textonotapie"/>
              <w:rPr>
                <w:rFonts w:ascii="Arial" w:hAnsi="Arial" w:cs="Arial"/>
                <w:b/>
                <w:bCs/>
                <w:color w:val="333399"/>
                <w:sz w:val="18"/>
                <w:szCs w:val="18"/>
              </w:rPr>
            </w:pPr>
          </w:p>
        </w:tc>
        <w:tc>
          <w:tcPr>
            <w:tcW w:w="283" w:type="pct"/>
          </w:tcPr>
          <w:p w:rsidR="00720EBC" w:rsidRPr="00DA1B33" w:rsidRDefault="00720EBC" w:rsidP="002B7C74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 w:rsidRPr="00DA1B33">
              <w:rPr>
                <w:rFonts w:ascii="Arial" w:hAnsi="Arial" w:cs="Arial"/>
                <w:bCs/>
                <w:sz w:val="18"/>
                <w:szCs w:val="18"/>
              </w:rPr>
              <w:t>, a</w:t>
            </w:r>
          </w:p>
        </w:tc>
        <w:tc>
          <w:tcPr>
            <w:tcW w:w="452" w:type="pct"/>
          </w:tcPr>
          <w:p w:rsidR="00720EBC" w:rsidRPr="00E62F5F" w:rsidRDefault="00720EBC" w:rsidP="002B7C74">
            <w:pPr>
              <w:pStyle w:val="Textonotapie"/>
              <w:rPr>
                <w:rFonts w:ascii="Arial" w:hAnsi="Arial" w:cs="Arial"/>
                <w:b/>
                <w:bCs/>
                <w:color w:val="333399"/>
                <w:sz w:val="18"/>
                <w:szCs w:val="18"/>
              </w:rPr>
            </w:pPr>
          </w:p>
        </w:tc>
        <w:tc>
          <w:tcPr>
            <w:tcW w:w="319" w:type="pct"/>
          </w:tcPr>
          <w:p w:rsidR="00720EBC" w:rsidRPr="00DA1B33" w:rsidRDefault="00720EBC" w:rsidP="002B7C74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 w:rsidRPr="00DA1B33">
              <w:rPr>
                <w:rFonts w:ascii="Arial" w:hAnsi="Arial" w:cs="Arial"/>
                <w:bCs/>
                <w:sz w:val="18"/>
                <w:szCs w:val="18"/>
              </w:rPr>
              <w:t>de</w:t>
            </w:r>
          </w:p>
        </w:tc>
        <w:tc>
          <w:tcPr>
            <w:tcW w:w="1497" w:type="pct"/>
          </w:tcPr>
          <w:p w:rsidR="00720EBC" w:rsidRPr="00E62F5F" w:rsidRDefault="00720EBC" w:rsidP="002B7C74">
            <w:pPr>
              <w:pStyle w:val="Textonotapie"/>
              <w:rPr>
                <w:rFonts w:ascii="Arial" w:hAnsi="Arial" w:cs="Arial"/>
                <w:b/>
                <w:bCs/>
                <w:color w:val="333399"/>
                <w:sz w:val="18"/>
                <w:szCs w:val="18"/>
              </w:rPr>
            </w:pPr>
          </w:p>
        </w:tc>
        <w:tc>
          <w:tcPr>
            <w:tcW w:w="654" w:type="pct"/>
          </w:tcPr>
          <w:p w:rsidR="00720EBC" w:rsidRPr="00DA1B33" w:rsidRDefault="00720EBC" w:rsidP="00281956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</w:t>
            </w:r>
          </w:p>
        </w:tc>
      </w:tr>
    </w:tbl>
    <w:p w:rsidR="00481C42" w:rsidRPr="007E61D8" w:rsidRDefault="00720EBC" w:rsidP="007E61D8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4"/>
          <w:szCs w:val="14"/>
          <w:lang w:val="es-ES"/>
        </w:rPr>
        <w:t xml:space="preserve">                   </w:t>
      </w:r>
    </w:p>
    <w:sectPr w:rsidR="00481C42" w:rsidRPr="007E61D8" w:rsidSect="00EC5EF7">
      <w:headerReference w:type="default" r:id="rId9"/>
      <w:footerReference w:type="default" r:id="rId10"/>
      <w:pgSz w:w="11906" w:h="16838" w:code="9"/>
      <w:pgMar w:top="289" w:right="680" w:bottom="284" w:left="680" w:header="142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44" w:rsidRDefault="00857C44">
      <w:r>
        <w:separator/>
      </w:r>
    </w:p>
  </w:endnote>
  <w:endnote w:type="continuationSeparator" w:id="0">
    <w:p w:rsidR="00857C44" w:rsidRDefault="00857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66" w:rsidRPr="00BC2131" w:rsidRDefault="00440466" w:rsidP="00440466">
    <w:pPr>
      <w:jc w:val="both"/>
      <w:rPr>
        <w:rFonts w:ascii="Arial" w:hAnsi="Arial" w:cs="Arial"/>
        <w:snapToGrid w:val="0"/>
        <w:color w:val="000000"/>
        <w:sz w:val="12"/>
        <w:szCs w:val="12"/>
      </w:rPr>
    </w:pPr>
    <w:r w:rsidRPr="00BC2131">
      <w:rPr>
        <w:rFonts w:ascii="Arial" w:hAnsi="Arial" w:cs="Arial"/>
        <w:iCs/>
        <w:sz w:val="12"/>
        <w:szCs w:val="12"/>
      </w:rPr>
      <w:t xml:space="preserve">De acuerdo con lo establecido en </w:t>
    </w:r>
    <w:smartTag w:uri="urn:schemas-microsoft-com:office:smarttags" w:element="PersonName">
      <w:smartTagPr>
        <w:attr w:name="ProductID" w:val="la Ley Org￡nica"/>
      </w:smartTagPr>
      <w:r w:rsidRPr="00BC2131">
        <w:rPr>
          <w:rFonts w:ascii="Arial" w:hAnsi="Arial" w:cs="Arial"/>
          <w:iCs/>
          <w:sz w:val="12"/>
          <w:szCs w:val="12"/>
        </w:rPr>
        <w:t>la Ley Orgánica</w:t>
      </w:r>
    </w:smartTag>
    <w:r w:rsidRPr="00BC2131">
      <w:rPr>
        <w:rFonts w:ascii="Arial" w:hAnsi="Arial" w:cs="Arial"/>
        <w:iCs/>
        <w:sz w:val="12"/>
        <w:szCs w:val="12"/>
      </w:rPr>
      <w:t xml:space="preserve"> 15/1999 de protección de datos de carácter personal, le/s informamos que sus datos personales, serán tratados automatizadamente en los ficheros de </w:t>
    </w:r>
    <w:smartTag w:uri="urn:schemas-microsoft-com:office:smarttags" w:element="PersonName">
      <w:smartTagPr>
        <w:attr w:name="ProductID" w:val="la REAL FEDERACION ESPA￑OLA"/>
      </w:smartTagPr>
      <w:smartTag w:uri="urn:schemas-microsoft-com:office:smarttags" w:element="PersonName">
        <w:smartTagPr>
          <w:attr w:name="ProductID" w:val="la REAL FEDERACION"/>
        </w:smartTagPr>
        <w:smartTag w:uri="urn:schemas-microsoft-com:office:smarttags" w:element="PersonName">
          <w:smartTagPr>
            <w:attr w:name="ProductID" w:val="la REAL"/>
          </w:smartTagPr>
          <w:r w:rsidRPr="00BC2131">
            <w:rPr>
              <w:rFonts w:ascii="Arial" w:hAnsi="Arial" w:cs="Arial"/>
              <w:bCs/>
              <w:iCs/>
              <w:sz w:val="12"/>
              <w:szCs w:val="12"/>
            </w:rPr>
            <w:t>la</w:t>
          </w:r>
          <w:r w:rsidRPr="00BC2131">
            <w:rPr>
              <w:rFonts w:ascii="Arial" w:hAnsi="Arial" w:cs="Arial"/>
              <w:b/>
              <w:bCs/>
              <w:iCs/>
              <w:sz w:val="12"/>
              <w:szCs w:val="12"/>
            </w:rPr>
            <w:t xml:space="preserve"> REAL</w:t>
          </w:r>
        </w:smartTag>
        <w:r w:rsidRPr="00BC2131">
          <w:rPr>
            <w:rFonts w:ascii="Arial" w:hAnsi="Arial" w:cs="Arial"/>
            <w:b/>
            <w:bCs/>
            <w:iCs/>
            <w:sz w:val="12"/>
            <w:szCs w:val="12"/>
          </w:rPr>
          <w:t xml:space="preserve"> FEDERACION</w:t>
        </w:r>
      </w:smartTag>
      <w:r w:rsidRPr="00BC2131">
        <w:rPr>
          <w:rFonts w:ascii="Arial" w:hAnsi="Arial" w:cs="Arial"/>
          <w:b/>
          <w:bCs/>
          <w:iCs/>
          <w:sz w:val="12"/>
          <w:szCs w:val="12"/>
        </w:rPr>
        <w:t xml:space="preserve"> ESPAÑOLA</w:t>
      </w:r>
    </w:smartTag>
    <w:r w:rsidRPr="00BC2131">
      <w:rPr>
        <w:rFonts w:ascii="Arial" w:hAnsi="Arial" w:cs="Arial"/>
        <w:b/>
        <w:bCs/>
        <w:iCs/>
        <w:sz w:val="12"/>
        <w:szCs w:val="12"/>
      </w:rPr>
      <w:t xml:space="preserve"> DE VELA,</w:t>
    </w:r>
    <w:r w:rsidRPr="00BC2131">
      <w:rPr>
        <w:rFonts w:ascii="Arial" w:hAnsi="Arial" w:cs="Arial"/>
        <w:iCs/>
        <w:sz w:val="12"/>
        <w:szCs w:val="12"/>
      </w:rPr>
      <w:t xml:space="preserve"> con la finalidad de </w:t>
    </w:r>
    <w:r w:rsidRPr="00BC2131">
      <w:rPr>
        <w:rFonts w:ascii="Arial" w:hAnsi="Arial" w:cs="Arial"/>
        <w:snapToGrid w:val="0"/>
        <w:color w:val="000000"/>
        <w:sz w:val="12"/>
        <w:szCs w:val="12"/>
      </w:rPr>
      <w:t>emisión del certificado para la participación en regatas y las clasificaciones de las competiciones en las que participe y que serán publicadas.Las respuestas a las preguntas planteadas tienen carácter obligatorio, en caso de no suministrar los datos anteriores, no podremos emitir su certificado.</w:t>
    </w:r>
  </w:p>
  <w:p w:rsidR="00440466" w:rsidRPr="00BC2131" w:rsidRDefault="00440466" w:rsidP="00440466">
    <w:pPr>
      <w:jc w:val="both"/>
      <w:rPr>
        <w:rFonts w:ascii="Arial" w:hAnsi="Arial" w:cs="Arial"/>
        <w:iCs/>
        <w:snapToGrid w:val="0"/>
        <w:color w:val="000000"/>
        <w:sz w:val="12"/>
        <w:szCs w:val="12"/>
      </w:rPr>
    </w:pPr>
    <w:r w:rsidRPr="00BC2131">
      <w:rPr>
        <w:rStyle w:val="Textoennegrita"/>
        <w:rFonts w:ascii="Arial" w:hAnsi="Arial" w:cs="Arial"/>
        <w:b w:val="0"/>
        <w:bCs w:val="0"/>
        <w:iCs/>
        <w:snapToGrid w:val="0"/>
        <w:color w:val="000000"/>
        <w:sz w:val="12"/>
        <w:szCs w:val="12"/>
      </w:rPr>
      <w:t xml:space="preserve">Usted podrá en cualquier momento ejercer el derecho de acceso, rectificación, cancelación y oposición en los términos establecidos en </w:t>
    </w:r>
    <w:smartTag w:uri="urn:schemas-microsoft-com:office:smarttags" w:element="PersonName">
      <w:smartTagPr>
        <w:attr w:name="ProductID" w:val="la Ley Org￡nica"/>
      </w:smartTagPr>
      <w:r w:rsidRPr="00BC2131">
        <w:rPr>
          <w:rStyle w:val="Textoennegrita"/>
          <w:rFonts w:ascii="Arial" w:hAnsi="Arial" w:cs="Arial"/>
          <w:b w:val="0"/>
          <w:bCs w:val="0"/>
          <w:iCs/>
          <w:snapToGrid w:val="0"/>
          <w:color w:val="000000"/>
          <w:sz w:val="12"/>
          <w:szCs w:val="12"/>
        </w:rPr>
        <w:t>la Ley Orgánica</w:t>
      </w:r>
    </w:smartTag>
    <w:r w:rsidRPr="00BC2131">
      <w:rPr>
        <w:rStyle w:val="Textoennegrita"/>
        <w:rFonts w:ascii="Arial" w:hAnsi="Arial" w:cs="Arial"/>
        <w:b w:val="0"/>
        <w:bCs w:val="0"/>
        <w:iCs/>
        <w:snapToGrid w:val="0"/>
        <w:color w:val="000000"/>
        <w:sz w:val="12"/>
        <w:szCs w:val="12"/>
      </w:rPr>
      <w:t xml:space="preserve"> 15/1999. El responsable del fichero es </w:t>
    </w:r>
    <w:smartTag w:uri="urn:schemas-microsoft-com:office:smarttags" w:element="PersonName">
      <w:smartTagPr>
        <w:attr w:name="ProductID" w:val="la REAL FEDERACION ESPA￑OLA"/>
      </w:smartTagPr>
      <w:smartTag w:uri="urn:schemas-microsoft-com:office:smarttags" w:element="PersonName">
        <w:smartTagPr>
          <w:attr w:name="ProductID" w:val="la REAL FEDERACION"/>
        </w:smartTagPr>
        <w:r w:rsidRPr="00BC2131">
          <w:rPr>
            <w:rStyle w:val="Textoennegrita"/>
            <w:rFonts w:ascii="Arial" w:hAnsi="Arial" w:cs="Arial"/>
            <w:b w:val="0"/>
            <w:bCs w:val="0"/>
            <w:iCs/>
            <w:snapToGrid w:val="0"/>
            <w:color w:val="000000"/>
            <w:sz w:val="12"/>
            <w:szCs w:val="12"/>
          </w:rPr>
          <w:t xml:space="preserve">la </w:t>
        </w:r>
        <w:r w:rsidRPr="00BC2131">
          <w:rPr>
            <w:rFonts w:ascii="Arial" w:hAnsi="Arial" w:cs="Arial"/>
            <w:b/>
            <w:bCs/>
            <w:iCs/>
            <w:sz w:val="12"/>
            <w:szCs w:val="12"/>
          </w:rPr>
          <w:t>REAL FEDERACION</w:t>
        </w:r>
      </w:smartTag>
      <w:r w:rsidRPr="00BC2131">
        <w:rPr>
          <w:rFonts w:ascii="Arial" w:hAnsi="Arial" w:cs="Arial"/>
          <w:b/>
          <w:bCs/>
          <w:iCs/>
          <w:sz w:val="12"/>
          <w:szCs w:val="12"/>
        </w:rPr>
        <w:t xml:space="preserve"> ESPAÑOLA</w:t>
      </w:r>
    </w:smartTag>
    <w:r w:rsidRPr="00BC2131">
      <w:rPr>
        <w:rFonts w:ascii="Arial" w:hAnsi="Arial" w:cs="Arial"/>
        <w:b/>
        <w:bCs/>
        <w:iCs/>
        <w:sz w:val="12"/>
        <w:szCs w:val="12"/>
      </w:rPr>
      <w:t xml:space="preserve"> DE VELA</w:t>
    </w:r>
    <w:r w:rsidRPr="00BC2131">
      <w:rPr>
        <w:rStyle w:val="Textoennegrita"/>
        <w:rFonts w:ascii="Arial" w:hAnsi="Arial" w:cs="Arial"/>
        <w:b w:val="0"/>
        <w:bCs w:val="0"/>
        <w:iCs/>
        <w:snapToGrid w:val="0"/>
        <w:color w:val="000000"/>
        <w:sz w:val="12"/>
        <w:szCs w:val="12"/>
      </w:rPr>
      <w:t xml:space="preserve">, con domicilio en </w:t>
    </w:r>
    <w:r w:rsidRPr="00BC2131">
      <w:rPr>
        <w:rFonts w:ascii="Arial" w:hAnsi="Arial" w:cs="Arial"/>
        <w:color w:val="000000"/>
        <w:sz w:val="12"/>
        <w:szCs w:val="12"/>
      </w:rPr>
      <w:t>Luis Salazar, 9, 28002 Madrid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44" w:rsidRDefault="00857C44">
      <w:r>
        <w:separator/>
      </w:r>
    </w:p>
  </w:footnote>
  <w:footnote w:type="continuationSeparator" w:id="0">
    <w:p w:rsidR="00857C44" w:rsidRDefault="00857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7622"/>
      <w:gridCol w:w="3140"/>
    </w:tblGrid>
    <w:tr w:rsidR="003E19C9" w:rsidRPr="00DA6A6E" w:rsidTr="00281956">
      <w:trPr>
        <w:trHeight w:val="709"/>
      </w:trPr>
      <w:tc>
        <w:tcPr>
          <w:tcW w:w="3541" w:type="pct"/>
        </w:tcPr>
        <w:p w:rsidR="003E19C9" w:rsidRDefault="006E2F6F" w:rsidP="00CA733B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-681990</wp:posOffset>
                </wp:positionH>
                <wp:positionV relativeFrom="paragraph">
                  <wp:posOffset>24130</wp:posOffset>
                </wp:positionV>
                <wp:extent cx="600075" cy="561975"/>
                <wp:effectExtent l="19050" t="0" r="9525" b="0"/>
                <wp:wrapSquare wrapText="bothSides"/>
                <wp:docPr id="10" name="Imagen 10" descr="Logod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de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E19C9" w:rsidRPr="00EF7456" w:rsidRDefault="003E19C9" w:rsidP="00902885">
          <w:pPr>
            <w:pStyle w:val="Encabezado"/>
            <w:ind w:left="142"/>
            <w:rPr>
              <w:rFonts w:ascii="Arial" w:hAnsi="Arial" w:cs="Arial"/>
              <w:b/>
              <w:sz w:val="14"/>
              <w:szCs w:val="14"/>
            </w:rPr>
          </w:pPr>
          <w:r w:rsidRPr="00EF7456">
            <w:rPr>
              <w:rFonts w:ascii="Arial" w:hAnsi="Arial" w:cs="Arial"/>
              <w:b/>
              <w:sz w:val="14"/>
              <w:szCs w:val="14"/>
            </w:rPr>
            <w:t>Real Federación Española de Vela</w:t>
          </w:r>
        </w:p>
        <w:p w:rsidR="00102D96" w:rsidRDefault="003E19C9" w:rsidP="00902885">
          <w:pPr>
            <w:pStyle w:val="Encabezado"/>
            <w:ind w:left="142"/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</w:pPr>
          <w:r>
            <w:rPr>
              <w:rFonts w:ascii="Arial" w:hAnsi="Arial" w:cs="Arial"/>
              <w:sz w:val="14"/>
              <w:szCs w:val="14"/>
            </w:rPr>
            <w:t xml:space="preserve">Luis de Salazar, 9 28002 Madrid </w:t>
          </w:r>
          <w:r w:rsidR="00F56C32">
            <w:rPr>
              <w:rFonts w:ascii="Arial" w:hAnsi="Arial" w:cs="Arial"/>
              <w:sz w:val="14"/>
              <w:szCs w:val="14"/>
            </w:rPr>
            <w:t xml:space="preserve">       </w:t>
          </w:r>
          <w:r w:rsidR="00807016">
            <w:rPr>
              <w:rFonts w:ascii="Arial" w:hAnsi="Arial" w:cs="Arial"/>
              <w:sz w:val="14"/>
              <w:szCs w:val="14"/>
            </w:rPr>
            <w:t xml:space="preserve">      </w:t>
          </w:r>
          <w:r w:rsidR="00F56C32">
            <w:rPr>
              <w:rFonts w:ascii="Arial" w:hAnsi="Arial" w:cs="Arial"/>
              <w:sz w:val="14"/>
              <w:szCs w:val="14"/>
            </w:rPr>
            <w:t xml:space="preserve">   </w:t>
          </w:r>
          <w:r w:rsidR="00807016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 xml:space="preserve"> Enviar</w:t>
          </w:r>
          <w:r w:rsidR="00DA6A6E" w:rsidRPr="00F56C32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 xml:space="preserve"> a: </w:t>
          </w:r>
          <w:r w:rsidR="00DA6A6E" w:rsidRPr="00887359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>crucero@rfev.es</w:t>
          </w:r>
          <w:r w:rsidR="00807016" w:rsidRPr="00807016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 xml:space="preserve"> </w:t>
          </w:r>
        </w:p>
        <w:p w:rsidR="003E19C9" w:rsidRPr="00770BAD" w:rsidRDefault="003E19C9" w:rsidP="00902885">
          <w:pPr>
            <w:pStyle w:val="Encabezado"/>
            <w:ind w:left="142"/>
            <w:rPr>
              <w:rFonts w:ascii="Arial" w:hAnsi="Arial" w:cs="Arial"/>
              <w:sz w:val="14"/>
              <w:szCs w:val="14"/>
              <w:lang w:val="en-US"/>
            </w:rPr>
          </w:pPr>
          <w:r w:rsidRPr="00770BAD">
            <w:rPr>
              <w:rFonts w:ascii="Arial" w:hAnsi="Arial" w:cs="Arial"/>
              <w:sz w:val="14"/>
              <w:szCs w:val="14"/>
              <w:lang w:val="en-US"/>
            </w:rPr>
            <w:t>Telf. 915 195</w:t>
          </w:r>
          <w:r w:rsidR="003B215B" w:rsidRPr="00770BAD">
            <w:rPr>
              <w:rFonts w:ascii="Arial" w:hAnsi="Arial" w:cs="Arial"/>
              <w:sz w:val="14"/>
              <w:szCs w:val="14"/>
              <w:lang w:val="en-US"/>
            </w:rPr>
            <w:t> </w:t>
          </w:r>
          <w:r w:rsidR="00E14832" w:rsidRPr="00770BAD">
            <w:rPr>
              <w:rFonts w:ascii="Arial" w:hAnsi="Arial" w:cs="Arial"/>
              <w:sz w:val="14"/>
              <w:szCs w:val="14"/>
              <w:lang w:val="en-US"/>
            </w:rPr>
            <w:t>008</w:t>
          </w:r>
          <w:r w:rsidR="003B215B" w:rsidRPr="00770BAD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Pr="00770BAD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F56C32" w:rsidRPr="00770BAD">
            <w:rPr>
              <w:rFonts w:ascii="Arial" w:hAnsi="Arial" w:cs="Arial"/>
              <w:sz w:val="14"/>
              <w:szCs w:val="14"/>
              <w:lang w:val="en-US"/>
            </w:rPr>
            <w:t xml:space="preserve">Fax: 914 164 131           </w:t>
          </w:r>
          <w:r w:rsidRPr="00770BAD">
            <w:rPr>
              <w:rFonts w:ascii="Arial" w:hAnsi="Arial" w:cs="Arial"/>
              <w:sz w:val="14"/>
              <w:szCs w:val="14"/>
              <w:lang w:val="en-US"/>
            </w:rPr>
            <w:t xml:space="preserve">    </w:t>
          </w:r>
          <w:r w:rsidR="00DA6A6E" w:rsidRPr="00770BAD">
            <w:rPr>
              <w:rFonts w:ascii="Arial" w:hAnsi="Arial" w:cs="Arial"/>
              <w:sz w:val="14"/>
              <w:szCs w:val="14"/>
              <w:lang w:val="en-US"/>
            </w:rPr>
            <w:t xml:space="preserve">                                   </w:t>
          </w:r>
        </w:p>
        <w:p w:rsidR="003E19C9" w:rsidRPr="003B215B" w:rsidRDefault="003B215B">
          <w:pPr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6"/>
              <w:szCs w:val="16"/>
              <w:lang w:val="en-GB"/>
            </w:rPr>
          </w:pPr>
          <w:r w:rsidRPr="00770BAD">
            <w:rPr>
              <w:rFonts w:ascii="Arial" w:hAnsi="Arial" w:cs="Arial"/>
              <w:sz w:val="14"/>
              <w:szCs w:val="14"/>
              <w:lang w:val="en-US"/>
            </w:rPr>
            <w:t xml:space="preserve">    </w:t>
          </w:r>
          <w:r w:rsidR="003E19C9" w:rsidRPr="003B215B">
            <w:rPr>
              <w:rFonts w:ascii="Arial" w:hAnsi="Arial" w:cs="Arial"/>
              <w:sz w:val="14"/>
              <w:szCs w:val="14"/>
              <w:lang w:val="en-GB"/>
            </w:rPr>
            <w:t xml:space="preserve">Web: </w:t>
          </w:r>
          <w:hyperlink r:id="rId2" w:history="1">
            <w:r w:rsidR="003E19C9" w:rsidRPr="003B215B">
              <w:rPr>
                <w:rStyle w:val="Hipervnculo"/>
                <w:rFonts w:ascii="Arial" w:hAnsi="Arial" w:cs="Arial"/>
                <w:sz w:val="14"/>
                <w:szCs w:val="14"/>
                <w:lang w:val="en-GB"/>
              </w:rPr>
              <w:t>www.rfev.es</w:t>
            </w:r>
          </w:hyperlink>
          <w:r w:rsidR="003E19C9" w:rsidRPr="003B215B">
            <w:rPr>
              <w:rFonts w:ascii="Arial" w:hAnsi="Arial" w:cs="Arial"/>
              <w:sz w:val="14"/>
              <w:szCs w:val="14"/>
              <w:lang w:val="en-GB"/>
            </w:rPr>
            <w:t xml:space="preserve">    </w:t>
          </w:r>
          <w:r w:rsidR="00DA6A6E" w:rsidRPr="003B215B">
            <w:rPr>
              <w:rFonts w:ascii="Arial" w:hAnsi="Arial" w:cs="Arial"/>
              <w:sz w:val="14"/>
              <w:szCs w:val="14"/>
              <w:lang w:val="en-GB"/>
            </w:rPr>
            <w:t xml:space="preserve">                                                       </w:t>
          </w:r>
        </w:p>
      </w:tc>
      <w:tc>
        <w:tcPr>
          <w:tcW w:w="1459" w:type="pct"/>
          <w:shd w:val="clear" w:color="auto" w:fill="auto"/>
          <w:vAlign w:val="center"/>
        </w:tcPr>
        <w:p w:rsidR="00DA6A6E" w:rsidRPr="00102D96" w:rsidRDefault="00D6362B" w:rsidP="00704BE8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26"/>
              <w:szCs w:val="26"/>
            </w:rPr>
          </w:pPr>
          <w:r w:rsidRPr="00102D96">
            <w:rPr>
              <w:rFonts w:ascii="Arial" w:hAnsi="Arial" w:cs="Arial"/>
              <w:b/>
              <w:sz w:val="26"/>
              <w:szCs w:val="26"/>
            </w:rPr>
            <w:t xml:space="preserve">ORC </w:t>
          </w:r>
          <w:r w:rsidR="007A7156" w:rsidRPr="00102D96">
            <w:rPr>
              <w:rFonts w:ascii="Arial" w:hAnsi="Arial" w:cs="Arial"/>
              <w:b/>
              <w:sz w:val="26"/>
              <w:szCs w:val="26"/>
            </w:rPr>
            <w:t>INTERNACIONAL</w:t>
          </w:r>
          <w:r w:rsidR="00102D96" w:rsidRPr="00102D96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CC51DE" w:rsidRPr="00102D96">
            <w:rPr>
              <w:rFonts w:ascii="Arial" w:hAnsi="Arial" w:cs="Arial"/>
              <w:b/>
              <w:sz w:val="26"/>
              <w:szCs w:val="26"/>
            </w:rPr>
            <w:t>201</w:t>
          </w:r>
          <w:r w:rsidR="00704BE8">
            <w:rPr>
              <w:rFonts w:ascii="Arial" w:hAnsi="Arial" w:cs="Arial"/>
              <w:b/>
              <w:sz w:val="26"/>
              <w:szCs w:val="26"/>
            </w:rPr>
            <w:t>5</w:t>
          </w:r>
        </w:p>
      </w:tc>
    </w:tr>
  </w:tbl>
  <w:p w:rsidR="00BD2162" w:rsidRPr="00DA6A6E" w:rsidRDefault="00BD2162" w:rsidP="00966620">
    <w:pPr>
      <w:rPr>
        <w:sz w:val="4"/>
        <w:szCs w:val="4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F40B4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2DF0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C009E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8204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B292E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76F90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24C7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92A28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709D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61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03B75"/>
    <w:multiLevelType w:val="hybridMultilevel"/>
    <w:tmpl w:val="B06221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481CB6"/>
    <w:multiLevelType w:val="hybridMultilevel"/>
    <w:tmpl w:val="CB726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E37CC6"/>
    <w:rsid w:val="00003C0B"/>
    <w:rsid w:val="000046C3"/>
    <w:rsid w:val="000061E7"/>
    <w:rsid w:val="00006B9E"/>
    <w:rsid w:val="000150B0"/>
    <w:rsid w:val="00016421"/>
    <w:rsid w:val="000241D2"/>
    <w:rsid w:val="000270E2"/>
    <w:rsid w:val="00032D85"/>
    <w:rsid w:val="00041221"/>
    <w:rsid w:val="00050AE3"/>
    <w:rsid w:val="000527A5"/>
    <w:rsid w:val="00064D77"/>
    <w:rsid w:val="0007104F"/>
    <w:rsid w:val="0007284D"/>
    <w:rsid w:val="00074BDC"/>
    <w:rsid w:val="0007639C"/>
    <w:rsid w:val="000849E1"/>
    <w:rsid w:val="00087C76"/>
    <w:rsid w:val="00090DE8"/>
    <w:rsid w:val="00092383"/>
    <w:rsid w:val="000950FC"/>
    <w:rsid w:val="000A5258"/>
    <w:rsid w:val="000B6A32"/>
    <w:rsid w:val="000D1E28"/>
    <w:rsid w:val="000D3D65"/>
    <w:rsid w:val="000D5574"/>
    <w:rsid w:val="000E61AD"/>
    <w:rsid w:val="000F1DBB"/>
    <w:rsid w:val="000F2012"/>
    <w:rsid w:val="001019E5"/>
    <w:rsid w:val="00102257"/>
    <w:rsid w:val="00102D96"/>
    <w:rsid w:val="001033DE"/>
    <w:rsid w:val="00103845"/>
    <w:rsid w:val="0010483E"/>
    <w:rsid w:val="00106BD9"/>
    <w:rsid w:val="00106EBE"/>
    <w:rsid w:val="00111D9C"/>
    <w:rsid w:val="00116F8B"/>
    <w:rsid w:val="001206C0"/>
    <w:rsid w:val="00120B3E"/>
    <w:rsid w:val="00121ED9"/>
    <w:rsid w:val="0013491E"/>
    <w:rsid w:val="00142D1A"/>
    <w:rsid w:val="00146A33"/>
    <w:rsid w:val="001531D7"/>
    <w:rsid w:val="00153660"/>
    <w:rsid w:val="00154AC5"/>
    <w:rsid w:val="00156933"/>
    <w:rsid w:val="00165219"/>
    <w:rsid w:val="00191CED"/>
    <w:rsid w:val="001A5FD8"/>
    <w:rsid w:val="001C2307"/>
    <w:rsid w:val="001C2AC0"/>
    <w:rsid w:val="001D5FFD"/>
    <w:rsid w:val="001D6058"/>
    <w:rsid w:val="001E12AC"/>
    <w:rsid w:val="001F11FF"/>
    <w:rsid w:val="001F36DB"/>
    <w:rsid w:val="0020388A"/>
    <w:rsid w:val="00204AF1"/>
    <w:rsid w:val="00206289"/>
    <w:rsid w:val="002100FA"/>
    <w:rsid w:val="00212A87"/>
    <w:rsid w:val="002141A2"/>
    <w:rsid w:val="002244AC"/>
    <w:rsid w:val="0022589A"/>
    <w:rsid w:val="00231133"/>
    <w:rsid w:val="00231F00"/>
    <w:rsid w:val="0023325B"/>
    <w:rsid w:val="002347F7"/>
    <w:rsid w:val="00236ED5"/>
    <w:rsid w:val="002402E0"/>
    <w:rsid w:val="00243F62"/>
    <w:rsid w:val="00247347"/>
    <w:rsid w:val="002501F2"/>
    <w:rsid w:val="00253DAC"/>
    <w:rsid w:val="00256981"/>
    <w:rsid w:val="002638E1"/>
    <w:rsid w:val="002705F9"/>
    <w:rsid w:val="00275C75"/>
    <w:rsid w:val="002760A8"/>
    <w:rsid w:val="00281956"/>
    <w:rsid w:val="00284F9B"/>
    <w:rsid w:val="00287C2C"/>
    <w:rsid w:val="0029637F"/>
    <w:rsid w:val="00296D0D"/>
    <w:rsid w:val="00296E03"/>
    <w:rsid w:val="002A029C"/>
    <w:rsid w:val="002A0593"/>
    <w:rsid w:val="002A7F0B"/>
    <w:rsid w:val="002B557E"/>
    <w:rsid w:val="002B7C74"/>
    <w:rsid w:val="002C2FBB"/>
    <w:rsid w:val="002D7FBC"/>
    <w:rsid w:val="002E082F"/>
    <w:rsid w:val="002F1CC1"/>
    <w:rsid w:val="002F4296"/>
    <w:rsid w:val="002F4F59"/>
    <w:rsid w:val="002F74C6"/>
    <w:rsid w:val="003006CC"/>
    <w:rsid w:val="00301CDC"/>
    <w:rsid w:val="0030527A"/>
    <w:rsid w:val="00306A59"/>
    <w:rsid w:val="0030720D"/>
    <w:rsid w:val="00307DFD"/>
    <w:rsid w:val="003111C3"/>
    <w:rsid w:val="00315824"/>
    <w:rsid w:val="003171E8"/>
    <w:rsid w:val="003202BC"/>
    <w:rsid w:val="003209A0"/>
    <w:rsid w:val="00321D04"/>
    <w:rsid w:val="00323324"/>
    <w:rsid w:val="003268F6"/>
    <w:rsid w:val="0032790D"/>
    <w:rsid w:val="00336094"/>
    <w:rsid w:val="00337443"/>
    <w:rsid w:val="0034180C"/>
    <w:rsid w:val="00347748"/>
    <w:rsid w:val="003565FD"/>
    <w:rsid w:val="003707AC"/>
    <w:rsid w:val="00370E8F"/>
    <w:rsid w:val="00371DAB"/>
    <w:rsid w:val="00373CED"/>
    <w:rsid w:val="00376748"/>
    <w:rsid w:val="003819D7"/>
    <w:rsid w:val="0038329D"/>
    <w:rsid w:val="00386FA2"/>
    <w:rsid w:val="003A1068"/>
    <w:rsid w:val="003A406D"/>
    <w:rsid w:val="003A61B8"/>
    <w:rsid w:val="003B215B"/>
    <w:rsid w:val="003B5A08"/>
    <w:rsid w:val="003B647C"/>
    <w:rsid w:val="003C3B58"/>
    <w:rsid w:val="003C5105"/>
    <w:rsid w:val="003C5642"/>
    <w:rsid w:val="003D0A7C"/>
    <w:rsid w:val="003D13FE"/>
    <w:rsid w:val="003E19C9"/>
    <w:rsid w:val="003E6DE1"/>
    <w:rsid w:val="003F09E8"/>
    <w:rsid w:val="003F14DE"/>
    <w:rsid w:val="003F641F"/>
    <w:rsid w:val="003F76A1"/>
    <w:rsid w:val="00404E6E"/>
    <w:rsid w:val="00406D07"/>
    <w:rsid w:val="00407340"/>
    <w:rsid w:val="0041364A"/>
    <w:rsid w:val="00425D8F"/>
    <w:rsid w:val="00435C77"/>
    <w:rsid w:val="00437646"/>
    <w:rsid w:val="00440466"/>
    <w:rsid w:val="004407D5"/>
    <w:rsid w:val="00440ADB"/>
    <w:rsid w:val="00440DC4"/>
    <w:rsid w:val="0044725B"/>
    <w:rsid w:val="00447FD5"/>
    <w:rsid w:val="00451B60"/>
    <w:rsid w:val="00454D19"/>
    <w:rsid w:val="004605F3"/>
    <w:rsid w:val="00461CDC"/>
    <w:rsid w:val="004630A4"/>
    <w:rsid w:val="004743BD"/>
    <w:rsid w:val="004779A7"/>
    <w:rsid w:val="00477D35"/>
    <w:rsid w:val="00481C42"/>
    <w:rsid w:val="00484878"/>
    <w:rsid w:val="004924BA"/>
    <w:rsid w:val="004B10F2"/>
    <w:rsid w:val="004B2DD4"/>
    <w:rsid w:val="004B30EC"/>
    <w:rsid w:val="004B4AA9"/>
    <w:rsid w:val="004C0703"/>
    <w:rsid w:val="004D245B"/>
    <w:rsid w:val="004D5CE1"/>
    <w:rsid w:val="004D722C"/>
    <w:rsid w:val="004E3240"/>
    <w:rsid w:val="004E3CC8"/>
    <w:rsid w:val="004E4263"/>
    <w:rsid w:val="004E5053"/>
    <w:rsid w:val="004F403F"/>
    <w:rsid w:val="004F64FD"/>
    <w:rsid w:val="005049E0"/>
    <w:rsid w:val="00506D05"/>
    <w:rsid w:val="0052076D"/>
    <w:rsid w:val="00520BB8"/>
    <w:rsid w:val="00522813"/>
    <w:rsid w:val="00524D99"/>
    <w:rsid w:val="005307D4"/>
    <w:rsid w:val="00533A8F"/>
    <w:rsid w:val="00534085"/>
    <w:rsid w:val="005340BC"/>
    <w:rsid w:val="00536D77"/>
    <w:rsid w:val="005403F8"/>
    <w:rsid w:val="00551947"/>
    <w:rsid w:val="00551FB8"/>
    <w:rsid w:val="00554CAC"/>
    <w:rsid w:val="0055566F"/>
    <w:rsid w:val="00557287"/>
    <w:rsid w:val="0056165D"/>
    <w:rsid w:val="00561FA9"/>
    <w:rsid w:val="005635B7"/>
    <w:rsid w:val="00571096"/>
    <w:rsid w:val="00574696"/>
    <w:rsid w:val="00580A6C"/>
    <w:rsid w:val="0058275B"/>
    <w:rsid w:val="005831D9"/>
    <w:rsid w:val="0058361C"/>
    <w:rsid w:val="005863E5"/>
    <w:rsid w:val="005946DC"/>
    <w:rsid w:val="005A1CE8"/>
    <w:rsid w:val="005A650B"/>
    <w:rsid w:val="005B2426"/>
    <w:rsid w:val="005B4966"/>
    <w:rsid w:val="005C3AB6"/>
    <w:rsid w:val="005C57F5"/>
    <w:rsid w:val="005D23E5"/>
    <w:rsid w:val="005E075A"/>
    <w:rsid w:val="005E18F6"/>
    <w:rsid w:val="005E2884"/>
    <w:rsid w:val="005E2CE2"/>
    <w:rsid w:val="005F3491"/>
    <w:rsid w:val="005F4A66"/>
    <w:rsid w:val="006026DF"/>
    <w:rsid w:val="006041DD"/>
    <w:rsid w:val="00605942"/>
    <w:rsid w:val="00607054"/>
    <w:rsid w:val="00607E9E"/>
    <w:rsid w:val="00610454"/>
    <w:rsid w:val="00612BE4"/>
    <w:rsid w:val="00612FB5"/>
    <w:rsid w:val="006141E2"/>
    <w:rsid w:val="00614496"/>
    <w:rsid w:val="006150D0"/>
    <w:rsid w:val="006245B6"/>
    <w:rsid w:val="00624CC2"/>
    <w:rsid w:val="006256C7"/>
    <w:rsid w:val="00626A84"/>
    <w:rsid w:val="00626AB6"/>
    <w:rsid w:val="00627774"/>
    <w:rsid w:val="00627953"/>
    <w:rsid w:val="00630030"/>
    <w:rsid w:val="006339B0"/>
    <w:rsid w:val="00637207"/>
    <w:rsid w:val="00641A6B"/>
    <w:rsid w:val="0064303F"/>
    <w:rsid w:val="00643E46"/>
    <w:rsid w:val="006462F3"/>
    <w:rsid w:val="006477A8"/>
    <w:rsid w:val="00651F49"/>
    <w:rsid w:val="006557D4"/>
    <w:rsid w:val="00661D05"/>
    <w:rsid w:val="0066268A"/>
    <w:rsid w:val="00672131"/>
    <w:rsid w:val="006751CD"/>
    <w:rsid w:val="00675E89"/>
    <w:rsid w:val="006761DA"/>
    <w:rsid w:val="00681910"/>
    <w:rsid w:val="0069070D"/>
    <w:rsid w:val="0069223C"/>
    <w:rsid w:val="00692D2B"/>
    <w:rsid w:val="00694531"/>
    <w:rsid w:val="006971A5"/>
    <w:rsid w:val="006A6BD7"/>
    <w:rsid w:val="006A7A91"/>
    <w:rsid w:val="006B228D"/>
    <w:rsid w:val="006D078A"/>
    <w:rsid w:val="006D283C"/>
    <w:rsid w:val="006D2EF7"/>
    <w:rsid w:val="006D5810"/>
    <w:rsid w:val="006D7813"/>
    <w:rsid w:val="006E2F6F"/>
    <w:rsid w:val="006E5900"/>
    <w:rsid w:val="006F2E1E"/>
    <w:rsid w:val="006F32F1"/>
    <w:rsid w:val="006F34F3"/>
    <w:rsid w:val="006F58F0"/>
    <w:rsid w:val="006F6736"/>
    <w:rsid w:val="006F70CC"/>
    <w:rsid w:val="0070146E"/>
    <w:rsid w:val="007046FE"/>
    <w:rsid w:val="00704BE8"/>
    <w:rsid w:val="007060DE"/>
    <w:rsid w:val="007073D3"/>
    <w:rsid w:val="0071361B"/>
    <w:rsid w:val="00714094"/>
    <w:rsid w:val="00716492"/>
    <w:rsid w:val="00720EBC"/>
    <w:rsid w:val="00723AD2"/>
    <w:rsid w:val="00723C2D"/>
    <w:rsid w:val="00726D30"/>
    <w:rsid w:val="007369A7"/>
    <w:rsid w:val="00736F8B"/>
    <w:rsid w:val="00741793"/>
    <w:rsid w:val="00741D47"/>
    <w:rsid w:val="0074577C"/>
    <w:rsid w:val="007462E3"/>
    <w:rsid w:val="00746A5B"/>
    <w:rsid w:val="007547FC"/>
    <w:rsid w:val="00755489"/>
    <w:rsid w:val="00757D3F"/>
    <w:rsid w:val="00761A1F"/>
    <w:rsid w:val="0076486A"/>
    <w:rsid w:val="00764D33"/>
    <w:rsid w:val="00766493"/>
    <w:rsid w:val="00770BAD"/>
    <w:rsid w:val="007735BA"/>
    <w:rsid w:val="00774162"/>
    <w:rsid w:val="00774C97"/>
    <w:rsid w:val="0077566C"/>
    <w:rsid w:val="007765A6"/>
    <w:rsid w:val="0077683F"/>
    <w:rsid w:val="0078075A"/>
    <w:rsid w:val="00785879"/>
    <w:rsid w:val="007902B3"/>
    <w:rsid w:val="007914E9"/>
    <w:rsid w:val="00791E51"/>
    <w:rsid w:val="00792A52"/>
    <w:rsid w:val="0079747F"/>
    <w:rsid w:val="007A1CC7"/>
    <w:rsid w:val="007A7156"/>
    <w:rsid w:val="007C2FE2"/>
    <w:rsid w:val="007C6E04"/>
    <w:rsid w:val="007C7CAB"/>
    <w:rsid w:val="007D462D"/>
    <w:rsid w:val="007D4FEB"/>
    <w:rsid w:val="007D7B78"/>
    <w:rsid w:val="007E2114"/>
    <w:rsid w:val="007E527B"/>
    <w:rsid w:val="007E61D8"/>
    <w:rsid w:val="007F306D"/>
    <w:rsid w:val="007F3819"/>
    <w:rsid w:val="008022C2"/>
    <w:rsid w:val="00803F4D"/>
    <w:rsid w:val="00805470"/>
    <w:rsid w:val="00807016"/>
    <w:rsid w:val="00813EA6"/>
    <w:rsid w:val="00814846"/>
    <w:rsid w:val="00820377"/>
    <w:rsid w:val="008262EF"/>
    <w:rsid w:val="00826871"/>
    <w:rsid w:val="00827D63"/>
    <w:rsid w:val="00831974"/>
    <w:rsid w:val="008322CA"/>
    <w:rsid w:val="0083327C"/>
    <w:rsid w:val="0084205A"/>
    <w:rsid w:val="00853EDB"/>
    <w:rsid w:val="0085736B"/>
    <w:rsid w:val="00857C44"/>
    <w:rsid w:val="0086199C"/>
    <w:rsid w:val="00861C3D"/>
    <w:rsid w:val="00862A9C"/>
    <w:rsid w:val="00862B20"/>
    <w:rsid w:val="00863C19"/>
    <w:rsid w:val="00865783"/>
    <w:rsid w:val="00877276"/>
    <w:rsid w:val="0088700C"/>
    <w:rsid w:val="00887359"/>
    <w:rsid w:val="008A6840"/>
    <w:rsid w:val="008A6B02"/>
    <w:rsid w:val="008B1345"/>
    <w:rsid w:val="008B34E3"/>
    <w:rsid w:val="008B7DC1"/>
    <w:rsid w:val="008C08A7"/>
    <w:rsid w:val="008C2D9B"/>
    <w:rsid w:val="008D47C8"/>
    <w:rsid w:val="008D681C"/>
    <w:rsid w:val="008D6B3C"/>
    <w:rsid w:val="008D6E73"/>
    <w:rsid w:val="008D7E4A"/>
    <w:rsid w:val="008E3A38"/>
    <w:rsid w:val="008F6268"/>
    <w:rsid w:val="00901103"/>
    <w:rsid w:val="009025E5"/>
    <w:rsid w:val="00902885"/>
    <w:rsid w:val="009053F3"/>
    <w:rsid w:val="0090755A"/>
    <w:rsid w:val="00920D12"/>
    <w:rsid w:val="0092301C"/>
    <w:rsid w:val="009242E8"/>
    <w:rsid w:val="00924437"/>
    <w:rsid w:val="00926C3B"/>
    <w:rsid w:val="00933F5B"/>
    <w:rsid w:val="0093485C"/>
    <w:rsid w:val="00934861"/>
    <w:rsid w:val="00934FC2"/>
    <w:rsid w:val="00935569"/>
    <w:rsid w:val="009408F8"/>
    <w:rsid w:val="00941AD2"/>
    <w:rsid w:val="00942B65"/>
    <w:rsid w:val="0094464D"/>
    <w:rsid w:val="00952414"/>
    <w:rsid w:val="00954C6B"/>
    <w:rsid w:val="00961116"/>
    <w:rsid w:val="009665DF"/>
    <w:rsid w:val="00966620"/>
    <w:rsid w:val="009677B6"/>
    <w:rsid w:val="00970865"/>
    <w:rsid w:val="00971A7A"/>
    <w:rsid w:val="0097355C"/>
    <w:rsid w:val="009834BE"/>
    <w:rsid w:val="009840F9"/>
    <w:rsid w:val="00991172"/>
    <w:rsid w:val="00991FD8"/>
    <w:rsid w:val="00993FDD"/>
    <w:rsid w:val="009A3739"/>
    <w:rsid w:val="009B02F9"/>
    <w:rsid w:val="009B0842"/>
    <w:rsid w:val="009B2CE9"/>
    <w:rsid w:val="009B5D50"/>
    <w:rsid w:val="009C5146"/>
    <w:rsid w:val="009D1B0D"/>
    <w:rsid w:val="009E746F"/>
    <w:rsid w:val="009F00F4"/>
    <w:rsid w:val="009F0ABB"/>
    <w:rsid w:val="009F1F83"/>
    <w:rsid w:val="009F22E0"/>
    <w:rsid w:val="009F29C5"/>
    <w:rsid w:val="009F3B2F"/>
    <w:rsid w:val="009F589C"/>
    <w:rsid w:val="00A129F9"/>
    <w:rsid w:val="00A1415F"/>
    <w:rsid w:val="00A24B55"/>
    <w:rsid w:val="00A27ED5"/>
    <w:rsid w:val="00A307CF"/>
    <w:rsid w:val="00A31D6F"/>
    <w:rsid w:val="00A33443"/>
    <w:rsid w:val="00A340EA"/>
    <w:rsid w:val="00A34D69"/>
    <w:rsid w:val="00A34E5F"/>
    <w:rsid w:val="00A37851"/>
    <w:rsid w:val="00A46336"/>
    <w:rsid w:val="00A579E2"/>
    <w:rsid w:val="00A57AEB"/>
    <w:rsid w:val="00A62EA3"/>
    <w:rsid w:val="00A653B6"/>
    <w:rsid w:val="00A6656E"/>
    <w:rsid w:val="00A70EB8"/>
    <w:rsid w:val="00A71AC6"/>
    <w:rsid w:val="00A71E48"/>
    <w:rsid w:val="00A7728E"/>
    <w:rsid w:val="00A81D8A"/>
    <w:rsid w:val="00A8472B"/>
    <w:rsid w:val="00A860EC"/>
    <w:rsid w:val="00A90D8B"/>
    <w:rsid w:val="00A94F52"/>
    <w:rsid w:val="00A97F18"/>
    <w:rsid w:val="00AA4EE5"/>
    <w:rsid w:val="00AA6889"/>
    <w:rsid w:val="00AA7212"/>
    <w:rsid w:val="00AB1D83"/>
    <w:rsid w:val="00AB2F49"/>
    <w:rsid w:val="00AB46EC"/>
    <w:rsid w:val="00AB58B1"/>
    <w:rsid w:val="00AB61C2"/>
    <w:rsid w:val="00AC2F98"/>
    <w:rsid w:val="00AC79AA"/>
    <w:rsid w:val="00AD16B4"/>
    <w:rsid w:val="00AD361A"/>
    <w:rsid w:val="00AD4FEB"/>
    <w:rsid w:val="00AE10B6"/>
    <w:rsid w:val="00AE2A16"/>
    <w:rsid w:val="00AE3978"/>
    <w:rsid w:val="00AF0FC5"/>
    <w:rsid w:val="00AF7727"/>
    <w:rsid w:val="00B041A3"/>
    <w:rsid w:val="00B1204D"/>
    <w:rsid w:val="00B12A35"/>
    <w:rsid w:val="00B16D68"/>
    <w:rsid w:val="00B22C5B"/>
    <w:rsid w:val="00B24FCE"/>
    <w:rsid w:val="00B262CD"/>
    <w:rsid w:val="00B315A7"/>
    <w:rsid w:val="00B31FFE"/>
    <w:rsid w:val="00B33711"/>
    <w:rsid w:val="00B423B3"/>
    <w:rsid w:val="00B43486"/>
    <w:rsid w:val="00B436AE"/>
    <w:rsid w:val="00B461CC"/>
    <w:rsid w:val="00B552F5"/>
    <w:rsid w:val="00B56855"/>
    <w:rsid w:val="00B57027"/>
    <w:rsid w:val="00B619F2"/>
    <w:rsid w:val="00B63584"/>
    <w:rsid w:val="00B6798E"/>
    <w:rsid w:val="00B67C4D"/>
    <w:rsid w:val="00B70A90"/>
    <w:rsid w:val="00B7341A"/>
    <w:rsid w:val="00B8045A"/>
    <w:rsid w:val="00B807BD"/>
    <w:rsid w:val="00B900EE"/>
    <w:rsid w:val="00B9016E"/>
    <w:rsid w:val="00B90248"/>
    <w:rsid w:val="00B90F85"/>
    <w:rsid w:val="00B918B0"/>
    <w:rsid w:val="00B92369"/>
    <w:rsid w:val="00BA11C2"/>
    <w:rsid w:val="00BA137B"/>
    <w:rsid w:val="00BA154A"/>
    <w:rsid w:val="00BA493E"/>
    <w:rsid w:val="00BA7584"/>
    <w:rsid w:val="00BB1496"/>
    <w:rsid w:val="00BB5A1D"/>
    <w:rsid w:val="00BB5BC2"/>
    <w:rsid w:val="00BC2131"/>
    <w:rsid w:val="00BC5148"/>
    <w:rsid w:val="00BC7C58"/>
    <w:rsid w:val="00BD2162"/>
    <w:rsid w:val="00BD3AF2"/>
    <w:rsid w:val="00BD697A"/>
    <w:rsid w:val="00BE6726"/>
    <w:rsid w:val="00BF21E9"/>
    <w:rsid w:val="00C00583"/>
    <w:rsid w:val="00C0124A"/>
    <w:rsid w:val="00C03DC8"/>
    <w:rsid w:val="00C04A20"/>
    <w:rsid w:val="00C05B7A"/>
    <w:rsid w:val="00C0622E"/>
    <w:rsid w:val="00C0674D"/>
    <w:rsid w:val="00C076D8"/>
    <w:rsid w:val="00C11DCB"/>
    <w:rsid w:val="00C17570"/>
    <w:rsid w:val="00C207BD"/>
    <w:rsid w:val="00C2562E"/>
    <w:rsid w:val="00C25940"/>
    <w:rsid w:val="00C27AED"/>
    <w:rsid w:val="00C40567"/>
    <w:rsid w:val="00C40D89"/>
    <w:rsid w:val="00C41937"/>
    <w:rsid w:val="00C422DB"/>
    <w:rsid w:val="00C448D5"/>
    <w:rsid w:val="00C50D67"/>
    <w:rsid w:val="00C51DB0"/>
    <w:rsid w:val="00C57748"/>
    <w:rsid w:val="00C57871"/>
    <w:rsid w:val="00C6264D"/>
    <w:rsid w:val="00C650B4"/>
    <w:rsid w:val="00C66876"/>
    <w:rsid w:val="00C67508"/>
    <w:rsid w:val="00C67F4E"/>
    <w:rsid w:val="00C72723"/>
    <w:rsid w:val="00C77FDC"/>
    <w:rsid w:val="00C87C43"/>
    <w:rsid w:val="00C9226E"/>
    <w:rsid w:val="00C92741"/>
    <w:rsid w:val="00C92C75"/>
    <w:rsid w:val="00C940C9"/>
    <w:rsid w:val="00CA0603"/>
    <w:rsid w:val="00CA3C3D"/>
    <w:rsid w:val="00CA733B"/>
    <w:rsid w:val="00CA7890"/>
    <w:rsid w:val="00CB029F"/>
    <w:rsid w:val="00CB04E0"/>
    <w:rsid w:val="00CC42C4"/>
    <w:rsid w:val="00CC51DE"/>
    <w:rsid w:val="00CC6A81"/>
    <w:rsid w:val="00CD0BB9"/>
    <w:rsid w:val="00CD1A72"/>
    <w:rsid w:val="00CD2EE7"/>
    <w:rsid w:val="00CD5AE6"/>
    <w:rsid w:val="00CD6EC4"/>
    <w:rsid w:val="00CE3F98"/>
    <w:rsid w:val="00CE410F"/>
    <w:rsid w:val="00CE4670"/>
    <w:rsid w:val="00CE6B33"/>
    <w:rsid w:val="00D06E54"/>
    <w:rsid w:val="00D10C24"/>
    <w:rsid w:val="00D10DA0"/>
    <w:rsid w:val="00D10E14"/>
    <w:rsid w:val="00D11B35"/>
    <w:rsid w:val="00D20A3D"/>
    <w:rsid w:val="00D22A1D"/>
    <w:rsid w:val="00D23A69"/>
    <w:rsid w:val="00D3405C"/>
    <w:rsid w:val="00D37A18"/>
    <w:rsid w:val="00D45511"/>
    <w:rsid w:val="00D502B8"/>
    <w:rsid w:val="00D54305"/>
    <w:rsid w:val="00D623AA"/>
    <w:rsid w:val="00D63401"/>
    <w:rsid w:val="00D6362B"/>
    <w:rsid w:val="00D72353"/>
    <w:rsid w:val="00D7572D"/>
    <w:rsid w:val="00D762DA"/>
    <w:rsid w:val="00D76573"/>
    <w:rsid w:val="00D8348D"/>
    <w:rsid w:val="00D919C9"/>
    <w:rsid w:val="00D94D30"/>
    <w:rsid w:val="00D97396"/>
    <w:rsid w:val="00DA1B33"/>
    <w:rsid w:val="00DA4626"/>
    <w:rsid w:val="00DA6A6E"/>
    <w:rsid w:val="00DB0962"/>
    <w:rsid w:val="00DB25D8"/>
    <w:rsid w:val="00DB2A7B"/>
    <w:rsid w:val="00DB3C2D"/>
    <w:rsid w:val="00DB4DF1"/>
    <w:rsid w:val="00DB6C8B"/>
    <w:rsid w:val="00DB7CB0"/>
    <w:rsid w:val="00DC3308"/>
    <w:rsid w:val="00DC47EA"/>
    <w:rsid w:val="00DC4F01"/>
    <w:rsid w:val="00DD1AC3"/>
    <w:rsid w:val="00DD2AB2"/>
    <w:rsid w:val="00DD3E58"/>
    <w:rsid w:val="00DE5924"/>
    <w:rsid w:val="00DF30B8"/>
    <w:rsid w:val="00DF5FA7"/>
    <w:rsid w:val="00DF7ACE"/>
    <w:rsid w:val="00E05D3D"/>
    <w:rsid w:val="00E0668B"/>
    <w:rsid w:val="00E06B8A"/>
    <w:rsid w:val="00E07D09"/>
    <w:rsid w:val="00E141FD"/>
    <w:rsid w:val="00E14832"/>
    <w:rsid w:val="00E14F02"/>
    <w:rsid w:val="00E20AA7"/>
    <w:rsid w:val="00E20BE5"/>
    <w:rsid w:val="00E2730D"/>
    <w:rsid w:val="00E36596"/>
    <w:rsid w:val="00E37CC6"/>
    <w:rsid w:val="00E37D21"/>
    <w:rsid w:val="00E431E3"/>
    <w:rsid w:val="00E525B3"/>
    <w:rsid w:val="00E61499"/>
    <w:rsid w:val="00E62F5F"/>
    <w:rsid w:val="00E8490C"/>
    <w:rsid w:val="00E85F19"/>
    <w:rsid w:val="00E9578C"/>
    <w:rsid w:val="00EA2C1F"/>
    <w:rsid w:val="00EA6110"/>
    <w:rsid w:val="00EA6F15"/>
    <w:rsid w:val="00EB1980"/>
    <w:rsid w:val="00EB22CA"/>
    <w:rsid w:val="00EB420D"/>
    <w:rsid w:val="00EB69CD"/>
    <w:rsid w:val="00EC1E2C"/>
    <w:rsid w:val="00EC3759"/>
    <w:rsid w:val="00EC386F"/>
    <w:rsid w:val="00EC5EF7"/>
    <w:rsid w:val="00EC681B"/>
    <w:rsid w:val="00EC784B"/>
    <w:rsid w:val="00ED297B"/>
    <w:rsid w:val="00ED5CA3"/>
    <w:rsid w:val="00EE08BE"/>
    <w:rsid w:val="00EE3599"/>
    <w:rsid w:val="00EE4500"/>
    <w:rsid w:val="00EE5274"/>
    <w:rsid w:val="00EF7456"/>
    <w:rsid w:val="00EF7524"/>
    <w:rsid w:val="00F010FF"/>
    <w:rsid w:val="00F01348"/>
    <w:rsid w:val="00F036D2"/>
    <w:rsid w:val="00F07D8B"/>
    <w:rsid w:val="00F1187F"/>
    <w:rsid w:val="00F12CFC"/>
    <w:rsid w:val="00F23671"/>
    <w:rsid w:val="00F30F8E"/>
    <w:rsid w:val="00F31B1E"/>
    <w:rsid w:val="00F332AB"/>
    <w:rsid w:val="00F34CBB"/>
    <w:rsid w:val="00F401DE"/>
    <w:rsid w:val="00F42FBC"/>
    <w:rsid w:val="00F45C65"/>
    <w:rsid w:val="00F56C32"/>
    <w:rsid w:val="00F65BB3"/>
    <w:rsid w:val="00F733BA"/>
    <w:rsid w:val="00F87B47"/>
    <w:rsid w:val="00F919C1"/>
    <w:rsid w:val="00F91D62"/>
    <w:rsid w:val="00F92058"/>
    <w:rsid w:val="00F94EFB"/>
    <w:rsid w:val="00F95002"/>
    <w:rsid w:val="00F96C8B"/>
    <w:rsid w:val="00F97F0B"/>
    <w:rsid w:val="00FA0A94"/>
    <w:rsid w:val="00FA22AD"/>
    <w:rsid w:val="00FA4C43"/>
    <w:rsid w:val="00FB2A15"/>
    <w:rsid w:val="00FC2009"/>
    <w:rsid w:val="00FC3C3F"/>
    <w:rsid w:val="00FC56D0"/>
    <w:rsid w:val="00FC6BF6"/>
    <w:rsid w:val="00FE5F8E"/>
    <w:rsid w:val="00FE77DA"/>
    <w:rsid w:val="00FE7F87"/>
    <w:rsid w:val="00FF185E"/>
    <w:rsid w:val="00FF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7F5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rsid w:val="00440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40A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40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40A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40A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40A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40A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440ADB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440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37C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7CC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37CC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E37CC6"/>
    <w:rPr>
      <w:color w:val="0000FF"/>
      <w:u w:val="single"/>
    </w:rPr>
  </w:style>
  <w:style w:type="paragraph" w:styleId="Textocomentario">
    <w:name w:val="annotation text"/>
    <w:basedOn w:val="Normal"/>
    <w:semiHidden/>
    <w:rsid w:val="00440ADB"/>
  </w:style>
  <w:style w:type="paragraph" w:styleId="Asuntodelcomentario">
    <w:name w:val="annotation subject"/>
    <w:basedOn w:val="Textocomentario"/>
    <w:next w:val="Textocomentario"/>
    <w:semiHidden/>
    <w:rsid w:val="00440ADB"/>
    <w:rPr>
      <w:b/>
      <w:bCs/>
    </w:rPr>
  </w:style>
  <w:style w:type="paragraph" w:styleId="Cierre">
    <w:name w:val="Closing"/>
    <w:basedOn w:val="Normal"/>
    <w:rsid w:val="00440ADB"/>
    <w:pPr>
      <w:ind w:left="4252"/>
    </w:pPr>
  </w:style>
  <w:style w:type="paragraph" w:styleId="Continuarlista">
    <w:name w:val="List Continue"/>
    <w:basedOn w:val="Normal"/>
    <w:rsid w:val="00440ADB"/>
    <w:pPr>
      <w:spacing w:after="120"/>
      <w:ind w:left="283"/>
    </w:pPr>
  </w:style>
  <w:style w:type="paragraph" w:styleId="Continuarlista2">
    <w:name w:val="List Continue 2"/>
    <w:basedOn w:val="Normal"/>
    <w:rsid w:val="00440ADB"/>
    <w:pPr>
      <w:spacing w:after="120"/>
      <w:ind w:left="566"/>
    </w:pPr>
  </w:style>
  <w:style w:type="paragraph" w:styleId="Continuarlista3">
    <w:name w:val="List Continue 3"/>
    <w:basedOn w:val="Normal"/>
    <w:rsid w:val="00440ADB"/>
    <w:pPr>
      <w:spacing w:after="120"/>
      <w:ind w:left="849"/>
    </w:pPr>
  </w:style>
  <w:style w:type="paragraph" w:styleId="Continuarlista4">
    <w:name w:val="List Continue 4"/>
    <w:basedOn w:val="Normal"/>
    <w:rsid w:val="00440ADB"/>
    <w:pPr>
      <w:spacing w:after="120"/>
      <w:ind w:left="1132"/>
    </w:pPr>
  </w:style>
  <w:style w:type="paragraph" w:styleId="Continuarlista5">
    <w:name w:val="List Continue 5"/>
    <w:basedOn w:val="Normal"/>
    <w:rsid w:val="00440ADB"/>
    <w:pPr>
      <w:spacing w:after="120"/>
      <w:ind w:left="1415"/>
    </w:pPr>
  </w:style>
  <w:style w:type="paragraph" w:styleId="DireccinHTML">
    <w:name w:val="HTML Address"/>
    <w:basedOn w:val="Normal"/>
    <w:rsid w:val="00440ADB"/>
    <w:rPr>
      <w:i/>
      <w:iCs/>
    </w:rPr>
  </w:style>
  <w:style w:type="paragraph" w:styleId="Direccinsobre">
    <w:name w:val="envelope address"/>
    <w:basedOn w:val="Normal"/>
    <w:rsid w:val="00440AD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440AD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440A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440ADB"/>
  </w:style>
  <w:style w:type="paragraph" w:styleId="Epgrafe">
    <w:name w:val="caption"/>
    <w:basedOn w:val="Normal"/>
    <w:next w:val="Normal"/>
    <w:qFormat/>
    <w:rsid w:val="00440ADB"/>
    <w:rPr>
      <w:b/>
      <w:bCs/>
    </w:rPr>
  </w:style>
  <w:style w:type="paragraph" w:styleId="Fecha">
    <w:name w:val="Date"/>
    <w:basedOn w:val="Normal"/>
    <w:next w:val="Normal"/>
    <w:rsid w:val="00440ADB"/>
  </w:style>
  <w:style w:type="paragraph" w:styleId="Firma">
    <w:name w:val="Signature"/>
    <w:basedOn w:val="Normal"/>
    <w:rsid w:val="00440ADB"/>
    <w:pPr>
      <w:ind w:left="4252"/>
    </w:pPr>
  </w:style>
  <w:style w:type="paragraph" w:styleId="Firmadecorreoelectrnico">
    <w:name w:val="E-mail Signature"/>
    <w:basedOn w:val="Normal"/>
    <w:rsid w:val="00440ADB"/>
  </w:style>
  <w:style w:type="paragraph" w:styleId="HTMLconformatoprevio">
    <w:name w:val="HTML Preformatted"/>
    <w:basedOn w:val="Normal"/>
    <w:rsid w:val="00440ADB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440ADB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440ADB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440ADB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440ADB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440ADB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440ADB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440ADB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440ADB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440ADB"/>
    <w:pPr>
      <w:ind w:left="1800" w:hanging="200"/>
    </w:pPr>
  </w:style>
  <w:style w:type="paragraph" w:styleId="Lista">
    <w:name w:val="List"/>
    <w:basedOn w:val="Normal"/>
    <w:rsid w:val="00440ADB"/>
    <w:pPr>
      <w:ind w:left="283" w:hanging="283"/>
    </w:pPr>
  </w:style>
  <w:style w:type="paragraph" w:styleId="Lista2">
    <w:name w:val="List 2"/>
    <w:basedOn w:val="Normal"/>
    <w:rsid w:val="00440ADB"/>
    <w:pPr>
      <w:ind w:left="566" w:hanging="283"/>
    </w:pPr>
  </w:style>
  <w:style w:type="paragraph" w:styleId="Lista3">
    <w:name w:val="List 3"/>
    <w:basedOn w:val="Normal"/>
    <w:rsid w:val="00440ADB"/>
    <w:pPr>
      <w:ind w:left="849" w:hanging="283"/>
    </w:pPr>
  </w:style>
  <w:style w:type="paragraph" w:styleId="Lista4">
    <w:name w:val="List 4"/>
    <w:basedOn w:val="Normal"/>
    <w:rsid w:val="00440ADB"/>
    <w:pPr>
      <w:ind w:left="1132" w:hanging="283"/>
    </w:pPr>
  </w:style>
  <w:style w:type="paragraph" w:styleId="Lista5">
    <w:name w:val="List 5"/>
    <w:basedOn w:val="Normal"/>
    <w:rsid w:val="00440ADB"/>
    <w:pPr>
      <w:ind w:left="1415" w:hanging="283"/>
    </w:pPr>
  </w:style>
  <w:style w:type="paragraph" w:styleId="Listaconnmeros">
    <w:name w:val="List Number"/>
    <w:basedOn w:val="Normal"/>
    <w:rsid w:val="00440ADB"/>
    <w:pPr>
      <w:numPr>
        <w:numId w:val="2"/>
      </w:numPr>
    </w:pPr>
  </w:style>
  <w:style w:type="paragraph" w:styleId="Listaconnmeros2">
    <w:name w:val="List Number 2"/>
    <w:basedOn w:val="Normal"/>
    <w:rsid w:val="00440ADB"/>
    <w:pPr>
      <w:numPr>
        <w:numId w:val="3"/>
      </w:numPr>
    </w:pPr>
  </w:style>
  <w:style w:type="paragraph" w:styleId="Listaconnmeros3">
    <w:name w:val="List Number 3"/>
    <w:basedOn w:val="Normal"/>
    <w:rsid w:val="00440ADB"/>
    <w:pPr>
      <w:numPr>
        <w:numId w:val="4"/>
      </w:numPr>
    </w:pPr>
  </w:style>
  <w:style w:type="paragraph" w:styleId="Listaconnmeros4">
    <w:name w:val="List Number 4"/>
    <w:basedOn w:val="Normal"/>
    <w:rsid w:val="00440ADB"/>
    <w:pPr>
      <w:numPr>
        <w:numId w:val="5"/>
      </w:numPr>
    </w:pPr>
  </w:style>
  <w:style w:type="paragraph" w:styleId="Listaconnmeros5">
    <w:name w:val="List Number 5"/>
    <w:basedOn w:val="Normal"/>
    <w:rsid w:val="00440ADB"/>
    <w:pPr>
      <w:numPr>
        <w:numId w:val="6"/>
      </w:numPr>
    </w:pPr>
  </w:style>
  <w:style w:type="paragraph" w:styleId="Listaconvietas">
    <w:name w:val="List Bullet"/>
    <w:basedOn w:val="Normal"/>
    <w:rsid w:val="00440ADB"/>
    <w:pPr>
      <w:numPr>
        <w:numId w:val="7"/>
      </w:numPr>
    </w:pPr>
  </w:style>
  <w:style w:type="paragraph" w:styleId="Listaconvietas2">
    <w:name w:val="List Bullet 2"/>
    <w:basedOn w:val="Normal"/>
    <w:rsid w:val="00440ADB"/>
    <w:pPr>
      <w:numPr>
        <w:numId w:val="8"/>
      </w:numPr>
    </w:pPr>
  </w:style>
  <w:style w:type="paragraph" w:styleId="Listaconvietas3">
    <w:name w:val="List Bullet 3"/>
    <w:basedOn w:val="Normal"/>
    <w:rsid w:val="00440ADB"/>
    <w:pPr>
      <w:numPr>
        <w:numId w:val="9"/>
      </w:numPr>
    </w:pPr>
  </w:style>
  <w:style w:type="paragraph" w:styleId="Listaconvietas4">
    <w:name w:val="List Bullet 4"/>
    <w:basedOn w:val="Normal"/>
    <w:rsid w:val="00440ADB"/>
    <w:pPr>
      <w:numPr>
        <w:numId w:val="10"/>
      </w:numPr>
    </w:pPr>
  </w:style>
  <w:style w:type="paragraph" w:styleId="Listaconvietas5">
    <w:name w:val="List Bullet 5"/>
    <w:basedOn w:val="Normal"/>
    <w:rsid w:val="00440ADB"/>
    <w:pPr>
      <w:numPr>
        <w:numId w:val="11"/>
      </w:numPr>
    </w:pPr>
  </w:style>
  <w:style w:type="paragraph" w:styleId="Mapadeldocumento">
    <w:name w:val="Document Map"/>
    <w:basedOn w:val="Normal"/>
    <w:semiHidden/>
    <w:rsid w:val="00440AD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440ADB"/>
    <w:rPr>
      <w:sz w:val="24"/>
      <w:szCs w:val="24"/>
    </w:rPr>
  </w:style>
  <w:style w:type="paragraph" w:styleId="Remitedesobre">
    <w:name w:val="envelope return"/>
    <w:basedOn w:val="Normal"/>
    <w:rsid w:val="00440ADB"/>
    <w:rPr>
      <w:rFonts w:ascii="Arial" w:hAnsi="Arial" w:cs="Arial"/>
    </w:rPr>
  </w:style>
  <w:style w:type="paragraph" w:styleId="Saludo">
    <w:name w:val="Salutation"/>
    <w:basedOn w:val="Normal"/>
    <w:next w:val="Normal"/>
    <w:rsid w:val="00440ADB"/>
  </w:style>
  <w:style w:type="paragraph" w:styleId="Sangra2detindependiente">
    <w:name w:val="Body Text Indent 2"/>
    <w:basedOn w:val="Normal"/>
    <w:rsid w:val="00440AD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40AD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440ADB"/>
    <w:pPr>
      <w:spacing w:after="120"/>
      <w:ind w:left="283"/>
    </w:pPr>
  </w:style>
  <w:style w:type="paragraph" w:styleId="Sangranormal">
    <w:name w:val="Normal Indent"/>
    <w:basedOn w:val="Normal"/>
    <w:rsid w:val="00440ADB"/>
    <w:pPr>
      <w:ind w:left="708"/>
    </w:pPr>
  </w:style>
  <w:style w:type="paragraph" w:styleId="Subttulo">
    <w:name w:val="Subtitle"/>
    <w:basedOn w:val="Normal"/>
    <w:qFormat/>
    <w:rsid w:val="00440AD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440ADB"/>
  </w:style>
  <w:style w:type="paragraph" w:styleId="TDC1">
    <w:name w:val="toc 1"/>
    <w:basedOn w:val="Normal"/>
    <w:next w:val="Normal"/>
    <w:autoRedefine/>
    <w:semiHidden/>
    <w:rsid w:val="00440ADB"/>
  </w:style>
  <w:style w:type="paragraph" w:styleId="TDC2">
    <w:name w:val="toc 2"/>
    <w:basedOn w:val="Normal"/>
    <w:next w:val="Normal"/>
    <w:autoRedefine/>
    <w:semiHidden/>
    <w:rsid w:val="00440ADB"/>
    <w:pPr>
      <w:ind w:left="200"/>
    </w:pPr>
  </w:style>
  <w:style w:type="paragraph" w:styleId="TDC3">
    <w:name w:val="toc 3"/>
    <w:basedOn w:val="Normal"/>
    <w:next w:val="Normal"/>
    <w:autoRedefine/>
    <w:semiHidden/>
    <w:rsid w:val="00440ADB"/>
    <w:pPr>
      <w:ind w:left="400"/>
    </w:pPr>
  </w:style>
  <w:style w:type="paragraph" w:styleId="TDC4">
    <w:name w:val="toc 4"/>
    <w:basedOn w:val="Normal"/>
    <w:next w:val="Normal"/>
    <w:autoRedefine/>
    <w:semiHidden/>
    <w:rsid w:val="00440ADB"/>
    <w:pPr>
      <w:ind w:left="600"/>
    </w:pPr>
  </w:style>
  <w:style w:type="paragraph" w:styleId="TDC5">
    <w:name w:val="toc 5"/>
    <w:basedOn w:val="Normal"/>
    <w:next w:val="Normal"/>
    <w:autoRedefine/>
    <w:semiHidden/>
    <w:rsid w:val="00440ADB"/>
    <w:pPr>
      <w:ind w:left="800"/>
    </w:pPr>
  </w:style>
  <w:style w:type="paragraph" w:styleId="TDC6">
    <w:name w:val="toc 6"/>
    <w:basedOn w:val="Normal"/>
    <w:next w:val="Normal"/>
    <w:autoRedefine/>
    <w:semiHidden/>
    <w:rsid w:val="00440ADB"/>
    <w:pPr>
      <w:ind w:left="1000"/>
    </w:pPr>
  </w:style>
  <w:style w:type="paragraph" w:styleId="TDC7">
    <w:name w:val="toc 7"/>
    <w:basedOn w:val="Normal"/>
    <w:next w:val="Normal"/>
    <w:autoRedefine/>
    <w:semiHidden/>
    <w:rsid w:val="00440ADB"/>
    <w:pPr>
      <w:ind w:left="1200"/>
    </w:pPr>
  </w:style>
  <w:style w:type="paragraph" w:styleId="TDC8">
    <w:name w:val="toc 8"/>
    <w:basedOn w:val="Normal"/>
    <w:next w:val="Normal"/>
    <w:autoRedefine/>
    <w:semiHidden/>
    <w:rsid w:val="00440ADB"/>
    <w:pPr>
      <w:ind w:left="1400"/>
    </w:pPr>
  </w:style>
  <w:style w:type="paragraph" w:styleId="TDC9">
    <w:name w:val="toc 9"/>
    <w:basedOn w:val="Normal"/>
    <w:next w:val="Normal"/>
    <w:autoRedefine/>
    <w:semiHidden/>
    <w:rsid w:val="00440ADB"/>
    <w:pPr>
      <w:ind w:left="1600"/>
    </w:pPr>
  </w:style>
  <w:style w:type="paragraph" w:styleId="Textoconsangra">
    <w:name w:val="table of authorities"/>
    <w:basedOn w:val="Normal"/>
    <w:next w:val="Normal"/>
    <w:semiHidden/>
    <w:rsid w:val="00440ADB"/>
    <w:pPr>
      <w:ind w:left="200" w:hanging="200"/>
    </w:pPr>
  </w:style>
  <w:style w:type="paragraph" w:styleId="Textodebloque">
    <w:name w:val="Block Text"/>
    <w:basedOn w:val="Normal"/>
    <w:rsid w:val="00440ADB"/>
    <w:pPr>
      <w:spacing w:after="120"/>
      <w:ind w:left="1440" w:right="1440"/>
    </w:pPr>
  </w:style>
  <w:style w:type="paragraph" w:styleId="Textodeglobo">
    <w:name w:val="Balloon Text"/>
    <w:basedOn w:val="Normal"/>
    <w:semiHidden/>
    <w:rsid w:val="00440AD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40ADB"/>
    <w:pPr>
      <w:spacing w:after="120"/>
    </w:pPr>
  </w:style>
  <w:style w:type="paragraph" w:styleId="Textoindependiente2">
    <w:name w:val="Body Text 2"/>
    <w:basedOn w:val="Normal"/>
    <w:rsid w:val="00440ADB"/>
    <w:pPr>
      <w:spacing w:after="120" w:line="480" w:lineRule="auto"/>
    </w:pPr>
  </w:style>
  <w:style w:type="paragraph" w:styleId="Textoindependiente3">
    <w:name w:val="Body Text 3"/>
    <w:basedOn w:val="Normal"/>
    <w:rsid w:val="00440AD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440ADB"/>
    <w:pPr>
      <w:ind w:firstLine="210"/>
    </w:pPr>
  </w:style>
  <w:style w:type="paragraph" w:styleId="Textoindependienteprimerasangra2">
    <w:name w:val="Body Text First Indent 2"/>
    <w:basedOn w:val="Sangradetextonormal"/>
    <w:rsid w:val="00440ADB"/>
    <w:pPr>
      <w:ind w:firstLine="210"/>
    </w:pPr>
  </w:style>
  <w:style w:type="paragraph" w:styleId="Textomacro">
    <w:name w:val="macro"/>
    <w:semiHidden/>
    <w:rsid w:val="00440A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s-ES_tradnl"/>
    </w:rPr>
  </w:style>
  <w:style w:type="paragraph" w:styleId="Textonotaalfinal">
    <w:name w:val="endnote text"/>
    <w:basedOn w:val="Normal"/>
    <w:semiHidden/>
    <w:rsid w:val="00440ADB"/>
  </w:style>
  <w:style w:type="paragraph" w:styleId="Textonotapie">
    <w:name w:val="footnote text"/>
    <w:basedOn w:val="Normal"/>
    <w:semiHidden/>
    <w:rsid w:val="00440ADB"/>
  </w:style>
  <w:style w:type="paragraph" w:styleId="Textosinformato">
    <w:name w:val="Plain Text"/>
    <w:basedOn w:val="Normal"/>
    <w:rsid w:val="00440ADB"/>
    <w:rPr>
      <w:rFonts w:ascii="Courier New" w:hAnsi="Courier New" w:cs="Courier New"/>
    </w:rPr>
  </w:style>
  <w:style w:type="paragraph" w:styleId="Ttulo">
    <w:name w:val="Title"/>
    <w:basedOn w:val="Normal"/>
    <w:qFormat/>
    <w:rsid w:val="00440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440ADB"/>
    <w:rPr>
      <w:rFonts w:ascii="Arial" w:hAnsi="Arial" w:cs="Arial"/>
      <w:b/>
      <w:bCs/>
    </w:rPr>
  </w:style>
  <w:style w:type="character" w:styleId="Hipervnculovisitado">
    <w:name w:val="FollowedHyperlink"/>
    <w:rsid w:val="00E05D3D"/>
    <w:rPr>
      <w:color w:val="800080"/>
      <w:u w:val="single"/>
    </w:rPr>
  </w:style>
  <w:style w:type="character" w:styleId="Textoennegrita">
    <w:name w:val="Strong"/>
    <w:qFormat/>
    <w:rsid w:val="002D7F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bp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fev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F50B5-53C6-41AF-B9CE-469EEB4D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RN</vt:lpstr>
    </vt:vector>
  </TitlesOfParts>
  <Company>Vela</Company>
  <LinksUpToDate>false</LinksUpToDate>
  <CharactersWithSpaces>2203</CharactersWithSpaces>
  <SharedDoc>false</SharedDoc>
  <HLinks>
    <vt:vector size="12" baseType="variant">
      <vt:variant>
        <vt:i4>7667780</vt:i4>
      </vt:variant>
      <vt:variant>
        <vt:i4>0</vt:i4>
      </vt:variant>
      <vt:variant>
        <vt:i4>0</vt:i4>
      </vt:variant>
      <vt:variant>
        <vt:i4>5</vt:i4>
      </vt:variant>
      <vt:variant>
        <vt:lpwstr>mailto:martinbpg@gmail.com</vt:lpwstr>
      </vt:variant>
      <vt:variant>
        <vt:lpwstr/>
      </vt:variant>
      <vt:variant>
        <vt:i4>6357029</vt:i4>
      </vt:variant>
      <vt:variant>
        <vt:i4>0</vt:i4>
      </vt:variant>
      <vt:variant>
        <vt:i4>0</vt:i4>
      </vt:variant>
      <vt:variant>
        <vt:i4>5</vt:i4>
      </vt:variant>
      <vt:variant>
        <vt:lpwstr>http://www.rfev.es/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</dc:title>
  <dc:creator>Prensa</dc:creator>
  <cp:lastModifiedBy>rafa</cp:lastModifiedBy>
  <cp:revision>2</cp:revision>
  <cp:lastPrinted>2010-02-10T11:11:00Z</cp:lastPrinted>
  <dcterms:created xsi:type="dcterms:W3CDTF">2015-01-02T11:40:00Z</dcterms:created>
  <dcterms:modified xsi:type="dcterms:W3CDTF">2015-01-02T11:40:00Z</dcterms:modified>
</cp:coreProperties>
</file>